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58555" w14:textId="77777777" w:rsidR="00032AAF" w:rsidRPr="002E04BD" w:rsidRDefault="00032AAF" w:rsidP="00032AAF">
      <w:pPr>
        <w:jc w:val="center"/>
        <w:rPr>
          <w:rFonts w:ascii="Poppins" w:hAnsi="Poppins" w:cs="Poppins"/>
          <w:color w:val="0070C0"/>
          <w:sz w:val="28"/>
          <w:szCs w:val="28"/>
          <w:u w:val="single"/>
        </w:rPr>
      </w:pPr>
      <w:r w:rsidRPr="002E04BD">
        <w:rPr>
          <w:rFonts w:ascii="Poppins" w:hAnsi="Poppins" w:cs="Poppins"/>
          <w:color w:val="0070C0"/>
          <w:sz w:val="28"/>
          <w:szCs w:val="28"/>
          <w:u w:val="single"/>
        </w:rPr>
        <w:t>Erstklassige Adressen für:</w:t>
      </w:r>
    </w:p>
    <w:p w14:paraId="36B8B884" w14:textId="77777777" w:rsidR="00032AAF" w:rsidRPr="00032AAF" w:rsidRDefault="00032AAF" w:rsidP="00032AAF">
      <w:pPr>
        <w:jc w:val="both"/>
        <w:rPr>
          <w:rFonts w:ascii="Poppins" w:hAnsi="Poppins" w:cs="Poppins"/>
          <w:color w:val="002060"/>
          <w:sz w:val="24"/>
          <w:szCs w:val="24"/>
        </w:rPr>
      </w:pPr>
    </w:p>
    <w:p w14:paraId="0EB8F968" w14:textId="386982F0" w:rsidR="00032AAF" w:rsidRPr="00032AAF" w:rsidRDefault="00032AAF" w:rsidP="00032AAF">
      <w:pPr>
        <w:jc w:val="both"/>
        <w:rPr>
          <w:rFonts w:ascii="Poppins" w:hAnsi="Poppins" w:cs="Poppins"/>
          <w:color w:val="0070C0"/>
          <w:sz w:val="24"/>
          <w:szCs w:val="24"/>
        </w:rPr>
      </w:pPr>
      <w:r w:rsidRPr="00032AAF">
        <w:rPr>
          <w:rFonts w:ascii="Poppins" w:hAnsi="Poppins" w:cs="Poppins"/>
          <w:color w:val="0070C0"/>
          <w:sz w:val="24"/>
          <w:szCs w:val="24"/>
        </w:rPr>
        <w:t>AUSSPRACHE</w:t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hyperlink r:id="rId4" w:history="1">
        <w:r w:rsidRPr="00032AAF">
          <w:rPr>
            <w:rStyle w:val="Hyperlink"/>
            <w:rFonts w:ascii="Poppins" w:hAnsi="Poppins" w:cs="Poppins"/>
            <w:sz w:val="24"/>
            <w:szCs w:val="24"/>
          </w:rPr>
          <w:t>http://www.sprechtraining-berlin.de</w:t>
        </w:r>
      </w:hyperlink>
    </w:p>
    <w:p w14:paraId="6944B0FE" w14:textId="0C8A78E5" w:rsidR="00032AAF" w:rsidRPr="00032AAF" w:rsidRDefault="00032AAF" w:rsidP="00032AAF">
      <w:pPr>
        <w:jc w:val="both"/>
        <w:rPr>
          <w:rFonts w:ascii="Poppins" w:hAnsi="Poppins" w:cs="Poppins"/>
          <w:color w:val="0070C0"/>
          <w:sz w:val="24"/>
          <w:szCs w:val="24"/>
        </w:rPr>
      </w:pP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hyperlink r:id="rId5" w:history="1">
        <w:r w:rsidRPr="00032AAF">
          <w:rPr>
            <w:rStyle w:val="Hyperlink"/>
            <w:rFonts w:ascii="Poppins" w:hAnsi="Poppins" w:cs="Poppins"/>
            <w:sz w:val="24"/>
            <w:szCs w:val="24"/>
          </w:rPr>
          <w:t>https://www.sprichschoen.de/</w:t>
        </w:r>
      </w:hyperlink>
    </w:p>
    <w:p w14:paraId="0B46F28B" w14:textId="39CF9D6A" w:rsidR="00032AAF" w:rsidRPr="00032AAF" w:rsidRDefault="00032AAF" w:rsidP="00032AAF">
      <w:pPr>
        <w:jc w:val="both"/>
        <w:rPr>
          <w:rFonts w:ascii="Poppins" w:hAnsi="Poppins" w:cs="Poppins"/>
          <w:sz w:val="24"/>
          <w:szCs w:val="24"/>
        </w:rPr>
      </w:pP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hyperlink r:id="rId6" w:history="1">
        <w:r w:rsidRPr="00032AAF">
          <w:rPr>
            <w:rStyle w:val="Hyperlink"/>
            <w:rFonts w:ascii="Poppins" w:hAnsi="Poppins" w:cs="Poppins"/>
            <w:sz w:val="24"/>
            <w:szCs w:val="24"/>
          </w:rPr>
          <w:t>https://www.froehlich-deutsch.de/</w:t>
        </w:r>
      </w:hyperlink>
    </w:p>
    <w:p w14:paraId="70D7FEF6" w14:textId="77777777" w:rsidR="00032AAF" w:rsidRDefault="00032AAF" w:rsidP="00032AAF">
      <w:pPr>
        <w:jc w:val="both"/>
        <w:rPr>
          <w:rFonts w:ascii="Poppins" w:hAnsi="Poppins" w:cs="Poppins"/>
          <w:sz w:val="24"/>
          <w:szCs w:val="24"/>
        </w:rPr>
      </w:pPr>
    </w:p>
    <w:p w14:paraId="37751694" w14:textId="77777777" w:rsidR="00032AAF" w:rsidRPr="00032AAF" w:rsidRDefault="00032AAF" w:rsidP="00032AAF">
      <w:pPr>
        <w:jc w:val="both"/>
        <w:rPr>
          <w:rFonts w:ascii="Poppins" w:hAnsi="Poppins" w:cs="Poppins"/>
          <w:sz w:val="24"/>
          <w:szCs w:val="24"/>
        </w:rPr>
      </w:pPr>
    </w:p>
    <w:p w14:paraId="3BD3720C" w14:textId="1855FE39" w:rsidR="00032AAF" w:rsidRPr="00032AAF" w:rsidRDefault="00032AAF" w:rsidP="00032AAF">
      <w:pPr>
        <w:jc w:val="both"/>
        <w:rPr>
          <w:rFonts w:ascii="Poppins" w:hAnsi="Poppins" w:cs="Poppins"/>
          <w:color w:val="0070C0"/>
          <w:sz w:val="24"/>
          <w:szCs w:val="24"/>
        </w:rPr>
      </w:pPr>
      <w:proofErr w:type="gramStart"/>
      <w:r w:rsidRPr="00032AAF">
        <w:rPr>
          <w:rFonts w:ascii="Poppins" w:hAnsi="Poppins" w:cs="Poppins"/>
          <w:color w:val="0070C0"/>
          <w:sz w:val="24"/>
          <w:szCs w:val="24"/>
        </w:rPr>
        <w:t>Online Aussprachetrainer</w:t>
      </w:r>
      <w:proofErr w:type="gramEnd"/>
      <w:r w:rsidRPr="00032AAF">
        <w:rPr>
          <w:rFonts w:ascii="Poppins" w:hAnsi="Poppins" w:cs="Poppins"/>
          <w:color w:val="0070C0"/>
          <w:sz w:val="24"/>
          <w:szCs w:val="24"/>
        </w:rPr>
        <w:tab/>
      </w:r>
      <w:hyperlink r:id="rId7" w:history="1">
        <w:r w:rsidRPr="005D6E15">
          <w:rPr>
            <w:rStyle w:val="Hyperlink"/>
            <w:rFonts w:ascii="Poppins" w:hAnsi="Poppins" w:cs="Poppins"/>
            <w:sz w:val="24"/>
            <w:szCs w:val="24"/>
          </w:rPr>
          <w:t>https://www.goethe.de/</w:t>
        </w:r>
      </w:hyperlink>
      <w:r w:rsidRPr="00032AAF">
        <w:rPr>
          <w:rFonts w:ascii="Poppins" w:hAnsi="Poppins" w:cs="Poppins"/>
          <w:color w:val="0070C0"/>
          <w:sz w:val="24"/>
          <w:szCs w:val="24"/>
        </w:rPr>
        <w:t xml:space="preserve"> </w:t>
      </w:r>
    </w:p>
    <w:p w14:paraId="39CB0F00" w14:textId="606C0943" w:rsidR="00032AAF" w:rsidRPr="00032AAF" w:rsidRDefault="00032AAF" w:rsidP="00032AAF">
      <w:pPr>
        <w:jc w:val="both"/>
        <w:rPr>
          <w:rFonts w:ascii="Poppins" w:hAnsi="Poppins" w:cs="Poppins"/>
          <w:color w:val="0070C0"/>
          <w:sz w:val="24"/>
          <w:szCs w:val="24"/>
        </w:rPr>
      </w:pP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hyperlink r:id="rId8" w:history="1">
        <w:r w:rsidRPr="00032AAF">
          <w:rPr>
            <w:rStyle w:val="Hyperlink"/>
            <w:rFonts w:ascii="Poppins" w:hAnsi="Poppins" w:cs="Poppins"/>
            <w:sz w:val="24"/>
            <w:szCs w:val="24"/>
          </w:rPr>
          <w:t>https://sprachinstitut-berlin.de/</w:t>
        </w:r>
      </w:hyperlink>
    </w:p>
    <w:p w14:paraId="3E0B4845" w14:textId="12131F3B" w:rsidR="00032AAF" w:rsidRPr="00032AAF" w:rsidRDefault="00032AAF" w:rsidP="00032AAF">
      <w:pPr>
        <w:ind w:left="2832" w:firstLine="708"/>
        <w:jc w:val="both"/>
        <w:rPr>
          <w:rFonts w:ascii="Poppins" w:hAnsi="Poppins" w:cs="Poppins"/>
          <w:color w:val="0070C0"/>
          <w:sz w:val="24"/>
          <w:szCs w:val="24"/>
        </w:rPr>
      </w:pPr>
      <w:hyperlink r:id="rId9" w:history="1">
        <w:r w:rsidRPr="00032AAF">
          <w:rPr>
            <w:rStyle w:val="Hyperlink"/>
            <w:rFonts w:ascii="Poppins" w:hAnsi="Poppins" w:cs="Poppins"/>
            <w:sz w:val="24"/>
            <w:szCs w:val="24"/>
          </w:rPr>
          <w:t>https://kapitel-zwei.de/</w:t>
        </w:r>
      </w:hyperlink>
      <w:r w:rsidRPr="00032AAF">
        <w:rPr>
          <w:rFonts w:ascii="Poppins" w:hAnsi="Poppins" w:cs="Poppins"/>
          <w:color w:val="0070C0"/>
          <w:sz w:val="24"/>
          <w:szCs w:val="24"/>
        </w:rPr>
        <w:t xml:space="preserve"> </w:t>
      </w:r>
    </w:p>
    <w:p w14:paraId="51E04DAA" w14:textId="0E183A3F" w:rsidR="00032AAF" w:rsidRPr="00032AAF" w:rsidRDefault="00032AAF" w:rsidP="00032AAF">
      <w:pPr>
        <w:jc w:val="both"/>
        <w:rPr>
          <w:rFonts w:ascii="Poppins" w:hAnsi="Poppins" w:cs="Poppins"/>
          <w:color w:val="0070C0"/>
          <w:sz w:val="24"/>
          <w:szCs w:val="24"/>
        </w:rPr>
      </w:pP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hyperlink r:id="rId10" w:history="1">
        <w:r w:rsidRPr="005D6E15">
          <w:rPr>
            <w:rStyle w:val="Hyperlink"/>
            <w:rFonts w:ascii="Poppins" w:hAnsi="Poppins" w:cs="Poppins"/>
            <w:sz w:val="24"/>
            <w:szCs w:val="24"/>
          </w:rPr>
          <w:t>https://deutschtraining.org/aussprache</w:t>
        </w:r>
      </w:hyperlink>
      <w:r w:rsidRPr="00032AAF">
        <w:rPr>
          <w:rFonts w:ascii="Poppins" w:hAnsi="Poppins" w:cs="Poppins"/>
          <w:color w:val="0070C0"/>
          <w:sz w:val="24"/>
          <w:szCs w:val="24"/>
        </w:rPr>
        <w:t xml:space="preserve"> </w:t>
      </w:r>
    </w:p>
    <w:p w14:paraId="2510615B" w14:textId="5BA7A35B" w:rsidR="00032AAF" w:rsidRPr="00032AAF" w:rsidRDefault="00032AAF" w:rsidP="00032AAF">
      <w:pPr>
        <w:jc w:val="both"/>
        <w:rPr>
          <w:rFonts w:ascii="Poppins" w:hAnsi="Poppins" w:cs="Poppins"/>
          <w:color w:val="0070C0"/>
          <w:sz w:val="24"/>
          <w:szCs w:val="24"/>
        </w:rPr>
      </w:pP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hyperlink r:id="rId11" w:history="1">
        <w:r w:rsidRPr="00032AAF">
          <w:rPr>
            <w:rStyle w:val="Hyperlink"/>
            <w:rFonts w:ascii="Poppins" w:hAnsi="Poppins" w:cs="Poppins"/>
            <w:sz w:val="24"/>
            <w:szCs w:val="24"/>
          </w:rPr>
          <w:t>https://dein-sprachcoach.de/</w:t>
        </w:r>
      </w:hyperlink>
    </w:p>
    <w:p w14:paraId="0073976F" w14:textId="7162DBDE" w:rsidR="00032AAF" w:rsidRPr="00032AAF" w:rsidRDefault="00032AAF" w:rsidP="00032AAF">
      <w:pPr>
        <w:jc w:val="both"/>
        <w:rPr>
          <w:rFonts w:ascii="Poppins" w:hAnsi="Poppins" w:cs="Poppins"/>
          <w:color w:val="0070C0"/>
          <w:sz w:val="24"/>
          <w:szCs w:val="24"/>
        </w:rPr>
      </w:pP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hyperlink r:id="rId12" w:history="1">
        <w:r w:rsidRPr="00032AAF">
          <w:rPr>
            <w:rStyle w:val="Hyperlink"/>
            <w:rFonts w:ascii="Poppins" w:hAnsi="Poppins" w:cs="Poppins"/>
            <w:sz w:val="24"/>
            <w:szCs w:val="24"/>
          </w:rPr>
          <w:t>https://deutsch-lernen.zum.de/</w:t>
        </w:r>
      </w:hyperlink>
      <w:r w:rsidRPr="00032AAF">
        <w:rPr>
          <w:rFonts w:ascii="Poppins" w:hAnsi="Poppins" w:cs="Poppins"/>
          <w:color w:val="0070C0"/>
          <w:sz w:val="24"/>
          <w:szCs w:val="24"/>
        </w:rPr>
        <w:t xml:space="preserve"> </w:t>
      </w:r>
    </w:p>
    <w:p w14:paraId="0D2FCB36" w14:textId="107A8DF1" w:rsidR="00032AAF" w:rsidRDefault="00032AAF" w:rsidP="00032AAF">
      <w:pPr>
        <w:jc w:val="both"/>
        <w:rPr>
          <w:rFonts w:ascii="Poppins" w:hAnsi="Poppins" w:cs="Poppins"/>
          <w:color w:val="0070C0"/>
          <w:sz w:val="24"/>
          <w:szCs w:val="24"/>
        </w:rPr>
      </w:pPr>
      <w:r>
        <w:rPr>
          <w:rFonts w:ascii="Poppins" w:hAnsi="Poppins" w:cs="Poppins"/>
          <w:color w:val="0070C0"/>
          <w:sz w:val="24"/>
          <w:szCs w:val="24"/>
        </w:rPr>
        <w:tab/>
      </w:r>
      <w:r>
        <w:rPr>
          <w:rFonts w:ascii="Poppins" w:hAnsi="Poppins" w:cs="Poppins"/>
          <w:color w:val="0070C0"/>
          <w:sz w:val="24"/>
          <w:szCs w:val="24"/>
        </w:rPr>
        <w:tab/>
      </w:r>
      <w:r>
        <w:rPr>
          <w:rFonts w:ascii="Poppins" w:hAnsi="Poppins" w:cs="Poppins"/>
          <w:color w:val="0070C0"/>
          <w:sz w:val="24"/>
          <w:szCs w:val="24"/>
        </w:rPr>
        <w:tab/>
      </w:r>
      <w:r>
        <w:rPr>
          <w:rFonts w:ascii="Poppins" w:hAnsi="Poppins" w:cs="Poppins"/>
          <w:color w:val="0070C0"/>
          <w:sz w:val="24"/>
          <w:szCs w:val="24"/>
        </w:rPr>
        <w:tab/>
      </w:r>
      <w:r>
        <w:rPr>
          <w:rFonts w:ascii="Poppins" w:hAnsi="Poppins" w:cs="Poppins"/>
          <w:color w:val="0070C0"/>
          <w:sz w:val="24"/>
          <w:szCs w:val="24"/>
        </w:rPr>
        <w:tab/>
      </w:r>
      <w:hyperlink r:id="rId13" w:history="1">
        <w:r w:rsidRPr="005D6E15">
          <w:rPr>
            <w:rStyle w:val="Hyperlink"/>
            <w:rFonts w:ascii="Poppins" w:hAnsi="Poppins" w:cs="Poppins"/>
            <w:sz w:val="24"/>
            <w:szCs w:val="24"/>
          </w:rPr>
          <w:t>https://www.duden.de/woerterbuch</w:t>
        </w:r>
      </w:hyperlink>
    </w:p>
    <w:p w14:paraId="2AC0D5D0" w14:textId="77777777" w:rsidR="00032AAF" w:rsidRPr="00032AAF" w:rsidRDefault="00032AAF" w:rsidP="00032AAF">
      <w:pPr>
        <w:jc w:val="both"/>
        <w:rPr>
          <w:rFonts w:ascii="Poppins" w:hAnsi="Poppins" w:cs="Poppins"/>
          <w:color w:val="0070C0"/>
          <w:sz w:val="24"/>
          <w:szCs w:val="24"/>
        </w:rPr>
      </w:pPr>
    </w:p>
    <w:p w14:paraId="22CECDBE" w14:textId="77777777" w:rsidR="00032AAF" w:rsidRPr="00032AAF" w:rsidRDefault="00032AAF" w:rsidP="00032AAF">
      <w:pPr>
        <w:jc w:val="both"/>
        <w:rPr>
          <w:rFonts w:ascii="Poppins" w:hAnsi="Poppins" w:cs="Poppins"/>
          <w:color w:val="0070C0"/>
          <w:sz w:val="24"/>
          <w:szCs w:val="24"/>
        </w:rPr>
      </w:pPr>
    </w:p>
    <w:p w14:paraId="6D8539B7" w14:textId="3C8813F4" w:rsidR="00032AAF" w:rsidRPr="00032AAF" w:rsidRDefault="00032AAF" w:rsidP="00032AAF">
      <w:pPr>
        <w:jc w:val="both"/>
        <w:rPr>
          <w:rFonts w:ascii="Poppins" w:hAnsi="Poppins" w:cs="Poppins"/>
          <w:color w:val="0070C0"/>
          <w:sz w:val="24"/>
          <w:szCs w:val="24"/>
        </w:rPr>
      </w:pPr>
      <w:r w:rsidRPr="00032AAF">
        <w:rPr>
          <w:rFonts w:ascii="Poppins" w:hAnsi="Poppins" w:cs="Poppins"/>
          <w:color w:val="0070C0"/>
          <w:sz w:val="24"/>
          <w:szCs w:val="24"/>
        </w:rPr>
        <w:t xml:space="preserve">ATMUNG </w:t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hyperlink r:id="rId14" w:history="1">
        <w:r w:rsidRPr="00032AAF">
          <w:rPr>
            <w:rStyle w:val="Hyperlink"/>
            <w:rFonts w:ascii="Poppins" w:hAnsi="Poppins" w:cs="Poppins"/>
            <w:sz w:val="24"/>
            <w:szCs w:val="24"/>
          </w:rPr>
          <w:t>https://www.erfahrbarer-atem.de/</w:t>
        </w:r>
      </w:hyperlink>
    </w:p>
    <w:p w14:paraId="2B040AC2" w14:textId="26920247" w:rsidR="00032AAF" w:rsidRPr="00032AAF" w:rsidRDefault="00032AAF" w:rsidP="00032AAF">
      <w:pPr>
        <w:jc w:val="both"/>
        <w:rPr>
          <w:rFonts w:ascii="Poppins" w:hAnsi="Poppins" w:cs="Poppins"/>
          <w:color w:val="0070C0"/>
          <w:sz w:val="24"/>
          <w:szCs w:val="24"/>
        </w:rPr>
      </w:pPr>
      <w:r w:rsidRPr="00032AAF">
        <w:rPr>
          <w:rFonts w:ascii="Poppins" w:hAnsi="Poppins" w:cs="Poppins"/>
          <w:color w:val="0070C0"/>
          <w:sz w:val="24"/>
          <w:szCs w:val="24"/>
        </w:rPr>
        <w:t>ATMEN + SPRECHEN</w:t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hyperlink r:id="rId15" w:history="1">
        <w:r w:rsidRPr="00032AAF">
          <w:rPr>
            <w:rStyle w:val="Hyperlink"/>
            <w:rFonts w:ascii="Poppins" w:hAnsi="Poppins" w:cs="Poppins"/>
            <w:sz w:val="24"/>
            <w:szCs w:val="24"/>
          </w:rPr>
          <w:t>https://www.aap-online.de/</w:t>
        </w:r>
      </w:hyperlink>
    </w:p>
    <w:p w14:paraId="551D7B6F" w14:textId="2AB59FEF" w:rsidR="00032AAF" w:rsidRPr="00032AAF" w:rsidRDefault="00032AAF" w:rsidP="00032AAF">
      <w:pPr>
        <w:jc w:val="both"/>
        <w:rPr>
          <w:rFonts w:ascii="Poppins" w:hAnsi="Poppins" w:cs="Poppins"/>
          <w:color w:val="0070C0"/>
          <w:sz w:val="24"/>
          <w:szCs w:val="24"/>
        </w:rPr>
      </w:pPr>
      <w:r w:rsidRPr="00032AAF">
        <w:rPr>
          <w:rFonts w:ascii="Poppins" w:hAnsi="Poppins" w:cs="Poppins"/>
          <w:color w:val="0070C0"/>
          <w:sz w:val="24"/>
          <w:szCs w:val="24"/>
        </w:rPr>
        <w:t>KÖRPERSPRACHE</w:t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r w:rsidRPr="00032AAF">
        <w:rPr>
          <w:rFonts w:ascii="Poppins" w:hAnsi="Poppins" w:cs="Poppins"/>
          <w:color w:val="0070C0"/>
          <w:sz w:val="24"/>
          <w:szCs w:val="24"/>
        </w:rPr>
        <w:tab/>
      </w:r>
      <w:hyperlink r:id="rId16" w:history="1">
        <w:r w:rsidRPr="00032AAF">
          <w:rPr>
            <w:rStyle w:val="Hyperlink"/>
            <w:rFonts w:ascii="Poppins" w:hAnsi="Poppins" w:cs="Poppins"/>
            <w:sz w:val="24"/>
            <w:szCs w:val="24"/>
          </w:rPr>
          <w:t>http://samy-molcho.at/</w:t>
        </w:r>
      </w:hyperlink>
    </w:p>
    <w:p w14:paraId="67152BB0" w14:textId="0BF0F702" w:rsidR="00032AAF" w:rsidRPr="00032AAF" w:rsidRDefault="00032AAF" w:rsidP="00032AAF">
      <w:pPr>
        <w:jc w:val="both"/>
        <w:rPr>
          <w:rFonts w:ascii="Poppins" w:hAnsi="Poppins" w:cs="Poppins"/>
          <w:color w:val="0070C0"/>
          <w:sz w:val="24"/>
          <w:szCs w:val="24"/>
          <w:lang w:val="en-US"/>
        </w:rPr>
      </w:pPr>
      <w:r w:rsidRPr="00032AAF">
        <w:rPr>
          <w:rFonts w:ascii="Poppins" w:hAnsi="Poppins" w:cs="Poppins"/>
          <w:color w:val="0070C0"/>
          <w:sz w:val="24"/>
          <w:szCs w:val="24"/>
          <w:lang w:val="en-US"/>
        </w:rPr>
        <w:t>POWER POSING</w:t>
      </w:r>
      <w:r w:rsidRPr="00032AAF">
        <w:rPr>
          <w:rFonts w:ascii="Poppins" w:hAnsi="Poppins" w:cs="Poppins"/>
          <w:color w:val="0070C0"/>
          <w:sz w:val="24"/>
          <w:szCs w:val="24"/>
          <w:lang w:val="en-US"/>
        </w:rPr>
        <w:tab/>
      </w:r>
      <w:r w:rsidRPr="00032AAF">
        <w:rPr>
          <w:rFonts w:ascii="Poppins" w:hAnsi="Poppins" w:cs="Poppins"/>
          <w:color w:val="0070C0"/>
          <w:sz w:val="24"/>
          <w:szCs w:val="24"/>
          <w:lang w:val="en-US"/>
        </w:rPr>
        <w:tab/>
      </w:r>
      <w:r w:rsidRPr="00032AAF">
        <w:rPr>
          <w:rFonts w:ascii="Poppins" w:hAnsi="Poppins" w:cs="Poppins"/>
          <w:color w:val="0070C0"/>
          <w:sz w:val="24"/>
          <w:szCs w:val="24"/>
          <w:lang w:val="en-US"/>
        </w:rPr>
        <w:tab/>
      </w:r>
      <w:hyperlink r:id="rId17" w:history="1">
        <w:r w:rsidRPr="00032AAF">
          <w:rPr>
            <w:rStyle w:val="Hyperlink"/>
            <w:rFonts w:ascii="Poppins" w:hAnsi="Poppins" w:cs="Poppins"/>
            <w:sz w:val="24"/>
            <w:szCs w:val="24"/>
            <w:lang w:val="en-US"/>
          </w:rPr>
          <w:t>https://www.amycuddy.com/</w:t>
        </w:r>
      </w:hyperlink>
    </w:p>
    <w:p w14:paraId="3239DB07" w14:textId="3E52D9FA" w:rsidR="00032AAF" w:rsidRDefault="00032AAF" w:rsidP="00032AAF">
      <w:pPr>
        <w:ind w:left="3540" w:hanging="3540"/>
        <w:jc w:val="both"/>
        <w:rPr>
          <w:rFonts w:ascii="Poppins" w:hAnsi="Poppins" w:cs="Poppins"/>
          <w:color w:val="0070C0"/>
          <w:sz w:val="24"/>
          <w:szCs w:val="24"/>
          <w:lang w:val="en-US"/>
        </w:rPr>
      </w:pPr>
      <w:r w:rsidRPr="00032AAF">
        <w:rPr>
          <w:rFonts w:ascii="Poppins" w:hAnsi="Poppins" w:cs="Poppins"/>
          <w:color w:val="0070C0"/>
          <w:sz w:val="24"/>
          <w:szCs w:val="24"/>
          <w:lang w:val="en-US"/>
        </w:rPr>
        <w:t>KOMMUNIKATION</w:t>
      </w:r>
      <w:r w:rsidRPr="00032AAF">
        <w:rPr>
          <w:rFonts w:ascii="Poppins" w:hAnsi="Poppins" w:cs="Poppins"/>
          <w:color w:val="0070C0"/>
          <w:sz w:val="24"/>
          <w:szCs w:val="24"/>
          <w:lang w:val="en-US"/>
        </w:rPr>
        <w:tab/>
      </w:r>
      <w:hyperlink r:id="rId18" w:history="1">
        <w:r w:rsidRPr="005D6E15">
          <w:rPr>
            <w:rStyle w:val="Hyperlink"/>
            <w:rFonts w:ascii="Poppins" w:hAnsi="Poppins" w:cs="Poppins"/>
            <w:sz w:val="24"/>
            <w:szCs w:val="24"/>
            <w:lang w:val="en-US"/>
          </w:rPr>
          <w:t>https://die-7-38-55-regel-von-albert-mehrabian-</w:t>
        </w:r>
      </w:hyperlink>
    </w:p>
    <w:p w14:paraId="70945815" w14:textId="628CBE3C" w:rsidR="00032AAF" w:rsidRPr="00032AAF" w:rsidRDefault="00032AAF" w:rsidP="00032AAF">
      <w:pPr>
        <w:jc w:val="both"/>
        <w:rPr>
          <w:rFonts w:ascii="Poppins" w:hAnsi="Poppins" w:cs="Poppins"/>
          <w:color w:val="0070C0"/>
          <w:sz w:val="24"/>
          <w:szCs w:val="24"/>
          <w:lang w:val="en-US"/>
        </w:rPr>
      </w:pPr>
      <w:r w:rsidRPr="00032AAF">
        <w:rPr>
          <w:rFonts w:ascii="Poppins" w:hAnsi="Poppins" w:cs="Poppins"/>
          <w:color w:val="0070C0"/>
          <w:sz w:val="24"/>
          <w:szCs w:val="24"/>
          <w:lang w:val="en-US"/>
        </w:rPr>
        <w:t>AUTOSUGGESTION</w:t>
      </w:r>
      <w:r w:rsidRPr="00032AAF">
        <w:rPr>
          <w:rFonts w:ascii="Poppins" w:hAnsi="Poppins" w:cs="Poppins"/>
          <w:color w:val="0070C0"/>
          <w:sz w:val="24"/>
          <w:szCs w:val="24"/>
          <w:lang w:val="en-US"/>
        </w:rPr>
        <w:tab/>
      </w:r>
      <w:r w:rsidRPr="00032AAF">
        <w:rPr>
          <w:rFonts w:ascii="Poppins" w:hAnsi="Poppins" w:cs="Poppins"/>
          <w:color w:val="0070C0"/>
          <w:sz w:val="24"/>
          <w:szCs w:val="24"/>
          <w:lang w:val="en-US"/>
        </w:rPr>
        <w:tab/>
      </w:r>
      <w:hyperlink r:id="rId19" w:history="1">
        <w:r w:rsidRPr="005D6E15">
          <w:rPr>
            <w:rStyle w:val="Hyperlink"/>
            <w:rFonts w:ascii="Poppins" w:hAnsi="Poppins" w:cs="Poppins"/>
            <w:sz w:val="24"/>
            <w:szCs w:val="24"/>
            <w:lang w:val="en-US"/>
          </w:rPr>
          <w:t>https://www.coue.ch/-autosuggestion/</w:t>
        </w:r>
      </w:hyperlink>
      <w:r w:rsidRPr="00032AAF">
        <w:rPr>
          <w:rFonts w:ascii="Poppins" w:hAnsi="Poppins" w:cs="Poppins"/>
          <w:color w:val="0070C0"/>
          <w:sz w:val="24"/>
          <w:szCs w:val="24"/>
          <w:lang w:val="en-US"/>
        </w:rPr>
        <w:t xml:space="preserve"> </w:t>
      </w:r>
    </w:p>
    <w:p w14:paraId="060414D8" w14:textId="63A364B2" w:rsidR="00032AAF" w:rsidRDefault="00032AAF" w:rsidP="00032AAF">
      <w:pPr>
        <w:jc w:val="both"/>
        <w:rPr>
          <w:rFonts w:ascii="Poppins" w:hAnsi="Poppins" w:cs="Poppins"/>
          <w:color w:val="0070C0"/>
          <w:sz w:val="24"/>
          <w:szCs w:val="24"/>
          <w:lang w:val="en-US"/>
        </w:rPr>
      </w:pPr>
      <w:r w:rsidRPr="00032AAF">
        <w:rPr>
          <w:rFonts w:ascii="Poppins" w:hAnsi="Poppins" w:cs="Poppins"/>
          <w:color w:val="0070C0"/>
          <w:sz w:val="24"/>
          <w:szCs w:val="24"/>
          <w:lang w:val="en-US"/>
        </w:rPr>
        <w:t>SPRACHE</w:t>
      </w:r>
      <w:r w:rsidRPr="00032AAF">
        <w:rPr>
          <w:rFonts w:ascii="Poppins" w:hAnsi="Poppins" w:cs="Poppins"/>
          <w:color w:val="0070C0"/>
          <w:sz w:val="24"/>
          <w:szCs w:val="24"/>
          <w:lang w:val="en-US"/>
        </w:rPr>
        <w:tab/>
      </w:r>
      <w:r w:rsidRPr="00032AAF">
        <w:rPr>
          <w:rFonts w:ascii="Poppins" w:hAnsi="Poppins" w:cs="Poppins"/>
          <w:color w:val="0070C0"/>
          <w:sz w:val="24"/>
          <w:szCs w:val="24"/>
          <w:lang w:val="en-US"/>
        </w:rPr>
        <w:tab/>
      </w:r>
      <w:r w:rsidRPr="00032AAF">
        <w:rPr>
          <w:rFonts w:ascii="Poppins" w:hAnsi="Poppins" w:cs="Poppins"/>
          <w:color w:val="0070C0"/>
          <w:sz w:val="24"/>
          <w:szCs w:val="24"/>
          <w:lang w:val="en-US"/>
        </w:rPr>
        <w:tab/>
      </w:r>
      <w:r w:rsidRPr="00032AAF">
        <w:rPr>
          <w:rFonts w:ascii="Poppins" w:hAnsi="Poppins" w:cs="Poppins"/>
          <w:color w:val="0070C0"/>
          <w:sz w:val="24"/>
          <w:szCs w:val="24"/>
          <w:lang w:val="en-US"/>
        </w:rPr>
        <w:tab/>
      </w:r>
      <w:hyperlink r:id="rId20" w:history="1">
        <w:r w:rsidRPr="00032AAF">
          <w:rPr>
            <w:rStyle w:val="Hyperlink"/>
            <w:rFonts w:ascii="Poppins" w:hAnsi="Poppins" w:cs="Poppins"/>
            <w:sz w:val="24"/>
            <w:szCs w:val="24"/>
            <w:lang w:val="en-US"/>
          </w:rPr>
          <w:t>https://lingva-eterna.de/</w:t>
        </w:r>
      </w:hyperlink>
    </w:p>
    <w:p w14:paraId="30B2B887" w14:textId="3072DE50" w:rsidR="002E04BD" w:rsidRDefault="002E04BD" w:rsidP="00032AAF">
      <w:pPr>
        <w:jc w:val="both"/>
        <w:rPr>
          <w:rFonts w:ascii="Poppins" w:hAnsi="Poppins" w:cs="Poppins"/>
          <w:color w:val="0070C0"/>
          <w:sz w:val="24"/>
          <w:szCs w:val="24"/>
          <w:lang w:val="en-US"/>
        </w:rPr>
      </w:pPr>
      <w:r>
        <w:rPr>
          <w:rFonts w:ascii="Poppins" w:hAnsi="Poppins" w:cs="Poppins"/>
          <w:color w:val="0070C0"/>
          <w:sz w:val="24"/>
          <w:szCs w:val="24"/>
          <w:lang w:val="en-US"/>
        </w:rPr>
        <w:t>FREIE REDE</w:t>
      </w:r>
      <w:r>
        <w:rPr>
          <w:rFonts w:ascii="Poppins" w:hAnsi="Poppins" w:cs="Poppins"/>
          <w:color w:val="0070C0"/>
          <w:sz w:val="24"/>
          <w:szCs w:val="24"/>
          <w:lang w:val="en-US"/>
        </w:rPr>
        <w:tab/>
      </w:r>
      <w:r>
        <w:rPr>
          <w:rFonts w:ascii="Poppins" w:hAnsi="Poppins" w:cs="Poppins"/>
          <w:color w:val="0070C0"/>
          <w:sz w:val="24"/>
          <w:szCs w:val="24"/>
          <w:lang w:val="en-US"/>
        </w:rPr>
        <w:tab/>
      </w:r>
      <w:r>
        <w:rPr>
          <w:rFonts w:ascii="Poppins" w:hAnsi="Poppins" w:cs="Poppins"/>
          <w:color w:val="0070C0"/>
          <w:sz w:val="24"/>
          <w:szCs w:val="24"/>
          <w:lang w:val="en-US"/>
        </w:rPr>
        <w:tab/>
      </w:r>
      <w:r>
        <w:rPr>
          <w:rFonts w:ascii="Poppins" w:hAnsi="Poppins" w:cs="Poppins"/>
          <w:color w:val="0070C0"/>
          <w:sz w:val="24"/>
          <w:szCs w:val="24"/>
          <w:lang w:val="en-US"/>
        </w:rPr>
        <w:tab/>
      </w:r>
      <w:hyperlink r:id="rId21" w:history="1">
        <w:r w:rsidRPr="005D6E15">
          <w:rPr>
            <w:rStyle w:val="Hyperlink"/>
            <w:rFonts w:ascii="Poppins" w:hAnsi="Poppins" w:cs="Poppins"/>
            <w:sz w:val="24"/>
            <w:szCs w:val="24"/>
            <w:lang w:val="en-US"/>
          </w:rPr>
          <w:t>https://berliner-redekuenstler.de/</w:t>
        </w:r>
      </w:hyperlink>
    </w:p>
    <w:p w14:paraId="2DCC6CA4" w14:textId="080AB1FA" w:rsidR="002E04BD" w:rsidRDefault="002E04BD" w:rsidP="00032AAF">
      <w:pPr>
        <w:jc w:val="both"/>
        <w:rPr>
          <w:rFonts w:ascii="Poppins" w:hAnsi="Poppins" w:cs="Poppins"/>
          <w:color w:val="0070C0"/>
          <w:sz w:val="24"/>
          <w:szCs w:val="24"/>
          <w:lang w:val="en-US"/>
        </w:rPr>
      </w:pPr>
      <w:r>
        <w:rPr>
          <w:rFonts w:ascii="Poppins" w:hAnsi="Poppins" w:cs="Poppins"/>
          <w:color w:val="0070C0"/>
          <w:sz w:val="24"/>
          <w:szCs w:val="24"/>
          <w:lang w:val="en-US"/>
        </w:rPr>
        <w:tab/>
      </w:r>
      <w:r>
        <w:rPr>
          <w:rFonts w:ascii="Poppins" w:hAnsi="Poppins" w:cs="Poppins"/>
          <w:color w:val="0070C0"/>
          <w:sz w:val="24"/>
          <w:szCs w:val="24"/>
          <w:lang w:val="en-US"/>
        </w:rPr>
        <w:tab/>
      </w:r>
      <w:r>
        <w:rPr>
          <w:rFonts w:ascii="Poppins" w:hAnsi="Poppins" w:cs="Poppins"/>
          <w:color w:val="0070C0"/>
          <w:sz w:val="24"/>
          <w:szCs w:val="24"/>
          <w:lang w:val="en-US"/>
        </w:rPr>
        <w:tab/>
      </w:r>
      <w:r>
        <w:rPr>
          <w:rFonts w:ascii="Poppins" w:hAnsi="Poppins" w:cs="Poppins"/>
          <w:color w:val="0070C0"/>
          <w:sz w:val="24"/>
          <w:szCs w:val="24"/>
          <w:lang w:val="en-US"/>
        </w:rPr>
        <w:tab/>
      </w:r>
      <w:r>
        <w:rPr>
          <w:rFonts w:ascii="Poppins" w:hAnsi="Poppins" w:cs="Poppins"/>
          <w:color w:val="0070C0"/>
          <w:sz w:val="24"/>
          <w:szCs w:val="24"/>
          <w:lang w:val="en-US"/>
        </w:rPr>
        <w:tab/>
      </w:r>
      <w:hyperlink r:id="rId22" w:history="1">
        <w:r w:rsidRPr="005D6E15">
          <w:rPr>
            <w:rStyle w:val="Hyperlink"/>
            <w:rFonts w:ascii="Poppins" w:hAnsi="Poppins" w:cs="Poppins"/>
            <w:sz w:val="24"/>
            <w:szCs w:val="24"/>
            <w:lang w:val="en-US"/>
          </w:rPr>
          <w:t>https://michael-rossie.com/</w:t>
        </w:r>
      </w:hyperlink>
    </w:p>
    <w:sectPr w:rsidR="002E04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AF"/>
    <w:rsid w:val="00032AAF"/>
    <w:rsid w:val="002E04BD"/>
    <w:rsid w:val="008E6DF3"/>
    <w:rsid w:val="00F5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95CD"/>
  <w15:chartTrackingRefBased/>
  <w15:docId w15:val="{26B48030-FB7C-42BA-B777-F2738D60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2AAF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2A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2A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2A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2A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2A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2A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2A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2A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2A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2A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2A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2A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2AA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2AA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2AA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2AA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2AA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2AA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032A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0"/>
    <w:rsid w:val="00032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2A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2A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32AAF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032AA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32AAF"/>
    <w:pPr>
      <w:ind w:left="720"/>
      <w:contextualSpacing/>
    </w:pPr>
    <w:rPr>
      <w:kern w:val="2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032AA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32A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2AA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32AA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032AAF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A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2AA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chinstitut-berlin.de/" TargetMode="External"/><Relationship Id="rId13" Type="http://schemas.openxmlformats.org/officeDocument/2006/relationships/hyperlink" Target="https://www.duden.de/woerterbuch" TargetMode="External"/><Relationship Id="rId18" Type="http://schemas.openxmlformats.org/officeDocument/2006/relationships/hyperlink" Target="https://die-7-38-55-regel-von-albert-mehrabian-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erliner-redekuenstler.de/" TargetMode="External"/><Relationship Id="rId7" Type="http://schemas.openxmlformats.org/officeDocument/2006/relationships/hyperlink" Target="https://www.goethe.de/" TargetMode="External"/><Relationship Id="rId12" Type="http://schemas.openxmlformats.org/officeDocument/2006/relationships/hyperlink" Target="https://deutsch-lernen.zum.de/" TargetMode="External"/><Relationship Id="rId17" Type="http://schemas.openxmlformats.org/officeDocument/2006/relationships/hyperlink" Target="https://www.amycudd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my-molcho.at/" TargetMode="External"/><Relationship Id="rId20" Type="http://schemas.openxmlformats.org/officeDocument/2006/relationships/hyperlink" Target="https://lingva-eterna.d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roehlich-deutsch.de/" TargetMode="External"/><Relationship Id="rId11" Type="http://schemas.openxmlformats.org/officeDocument/2006/relationships/hyperlink" Target="https://dein-sprachcoach.d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sprichschoen.de/" TargetMode="External"/><Relationship Id="rId15" Type="http://schemas.openxmlformats.org/officeDocument/2006/relationships/hyperlink" Target="https://www.aap-online.d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utschtraining.org/aussprache" TargetMode="External"/><Relationship Id="rId19" Type="http://schemas.openxmlformats.org/officeDocument/2006/relationships/hyperlink" Target="https://www.coue.ch/-autosuggestion/" TargetMode="External"/><Relationship Id="rId4" Type="http://schemas.openxmlformats.org/officeDocument/2006/relationships/hyperlink" Target="http://www.sprechtraining-berlin.de" TargetMode="External"/><Relationship Id="rId9" Type="http://schemas.openxmlformats.org/officeDocument/2006/relationships/hyperlink" Target="https://kapitel-zwei.de/" TargetMode="External"/><Relationship Id="rId14" Type="http://schemas.openxmlformats.org/officeDocument/2006/relationships/hyperlink" Target="https://www.erfahrbarer-atem.de/" TargetMode="External"/><Relationship Id="rId22" Type="http://schemas.openxmlformats.org/officeDocument/2006/relationships/hyperlink" Target="https://michael-rossi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Schwab</dc:creator>
  <cp:keywords/>
  <dc:description/>
  <cp:lastModifiedBy>Susanne Schwab</cp:lastModifiedBy>
  <cp:revision>1</cp:revision>
  <dcterms:created xsi:type="dcterms:W3CDTF">2024-04-28T10:01:00Z</dcterms:created>
  <dcterms:modified xsi:type="dcterms:W3CDTF">2024-04-28T10:14:00Z</dcterms:modified>
</cp:coreProperties>
</file>