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A8B4A" w14:textId="4C6AA54F" w:rsidR="004476A4" w:rsidRPr="00126077" w:rsidRDefault="004476A4" w:rsidP="004476A4">
      <w:pPr>
        <w:jc w:val="center"/>
        <w:rPr>
          <w:rFonts w:ascii="Calibri" w:hAnsi="Calibri" w:cs="Calibri"/>
          <w:b/>
          <w:bCs/>
          <w:color w:val="002060"/>
          <w:sz w:val="28"/>
          <w:szCs w:val="28"/>
        </w:rPr>
      </w:pPr>
      <w:r w:rsidRPr="00126077">
        <w:rPr>
          <w:rFonts w:ascii="Calibri" w:hAnsi="Calibri" w:cs="Calibri"/>
          <w:b/>
          <w:bCs/>
          <w:color w:val="002060"/>
          <w:sz w:val="28"/>
          <w:szCs w:val="28"/>
        </w:rPr>
        <w:t xml:space="preserve">Émile </w:t>
      </w:r>
      <w:proofErr w:type="spellStart"/>
      <w:r w:rsidRPr="00126077">
        <w:rPr>
          <w:rFonts w:ascii="Calibri" w:hAnsi="Calibri" w:cs="Calibri"/>
          <w:b/>
          <w:bCs/>
          <w:color w:val="002060"/>
          <w:sz w:val="28"/>
          <w:szCs w:val="28"/>
        </w:rPr>
        <w:t>Coué</w:t>
      </w:r>
      <w:proofErr w:type="spellEnd"/>
    </w:p>
    <w:p w14:paraId="569FA8C8" w14:textId="6A1C31F3" w:rsidR="004476A4" w:rsidRPr="001B4755" w:rsidRDefault="004476A4" w:rsidP="004476A4">
      <w:pPr>
        <w:jc w:val="center"/>
        <w:rPr>
          <w:rFonts w:ascii="Calibri" w:hAnsi="Calibri" w:cs="Calibri"/>
          <w:b/>
          <w:bCs/>
          <w:color w:val="002060"/>
          <w:sz w:val="28"/>
          <w:szCs w:val="28"/>
        </w:rPr>
      </w:pPr>
      <w:r w:rsidRPr="001B4755">
        <w:rPr>
          <w:rFonts w:ascii="Calibri" w:hAnsi="Calibri" w:cs="Calibri"/>
          <w:b/>
          <w:bCs/>
          <w:color w:val="002060"/>
          <w:sz w:val="28"/>
          <w:szCs w:val="28"/>
        </w:rPr>
        <w:t>Es geht mir mit jedem Tag</w:t>
      </w:r>
      <w:r w:rsidR="00F86A11">
        <w:rPr>
          <w:rFonts w:ascii="Calibri" w:hAnsi="Calibri" w:cs="Calibri"/>
          <w:b/>
          <w:bCs/>
          <w:color w:val="002060"/>
          <w:sz w:val="28"/>
          <w:szCs w:val="28"/>
        </w:rPr>
        <w:t xml:space="preserve"> </w:t>
      </w:r>
      <w:r w:rsidRPr="001B4755">
        <w:rPr>
          <w:rFonts w:ascii="Calibri" w:hAnsi="Calibri" w:cs="Calibri"/>
          <w:b/>
          <w:bCs/>
          <w:color w:val="002060"/>
          <w:sz w:val="28"/>
          <w:szCs w:val="28"/>
        </w:rPr>
        <w:t>in jeder Hinsicht immer besser und besser!</w:t>
      </w:r>
    </w:p>
    <w:p w14:paraId="64FC8077" w14:textId="1520296B" w:rsidR="004476A4" w:rsidRPr="004476A4" w:rsidRDefault="004476A4" w:rsidP="004476A4">
      <w:pPr>
        <w:rPr>
          <w:rFonts w:ascii="Calibri" w:hAnsi="Calibri" w:cs="Calibri"/>
          <w:color w:val="002060"/>
          <w:sz w:val="24"/>
          <w:szCs w:val="24"/>
        </w:rPr>
      </w:pPr>
      <w:r>
        <w:rPr>
          <w:rFonts w:ascii="Calibri" w:hAnsi="Calibri" w:cs="Calibri"/>
          <w:color w:val="002060"/>
          <w:sz w:val="24"/>
          <w:szCs w:val="24"/>
        </w:rPr>
        <w:t>__________________________________________________________________________</w:t>
      </w:r>
    </w:p>
    <w:p w14:paraId="44C743FD" w14:textId="3C847453" w:rsidR="004476A4" w:rsidRDefault="004476A4" w:rsidP="004476A4">
      <w:pPr>
        <w:rPr>
          <w:rFonts w:ascii="Calibri" w:hAnsi="Calibri" w:cs="Calibri"/>
          <w:color w:val="002060"/>
          <w:sz w:val="24"/>
          <w:szCs w:val="24"/>
        </w:rPr>
      </w:pPr>
    </w:p>
    <w:p w14:paraId="332835B9" w14:textId="50886BE0" w:rsidR="003F46FD" w:rsidRPr="00F86A11" w:rsidRDefault="003F46FD" w:rsidP="001B4755">
      <w:pPr>
        <w:rPr>
          <w:rFonts w:ascii="Calibri" w:hAnsi="Calibri" w:cs="Calibri"/>
          <w:color w:val="002060"/>
          <w:sz w:val="28"/>
          <w:szCs w:val="28"/>
          <w:u w:val="single"/>
        </w:rPr>
      </w:pPr>
      <w:r w:rsidRPr="00F86A11">
        <w:rPr>
          <w:rFonts w:ascii="Calibri" w:hAnsi="Calibri" w:cs="Calibri"/>
          <w:color w:val="002060"/>
          <w:sz w:val="28"/>
          <w:szCs w:val="28"/>
          <w:u w:val="single"/>
        </w:rPr>
        <w:t>Nicht der Wille ist der Antrieb unseres Handelns, sondern die Vorstellungskraft.</w:t>
      </w:r>
    </w:p>
    <w:p w14:paraId="28A1BFD1" w14:textId="1C9F5C59" w:rsidR="003F46FD" w:rsidRDefault="003F46FD" w:rsidP="003F46FD">
      <w:pPr>
        <w:jc w:val="both"/>
        <w:rPr>
          <w:rFonts w:ascii="Calibri" w:hAnsi="Calibri" w:cs="Calibri"/>
          <w:color w:val="002060"/>
          <w:sz w:val="24"/>
          <w:szCs w:val="24"/>
        </w:rPr>
      </w:pPr>
      <w:r w:rsidRPr="003F46FD">
        <w:rPr>
          <w:rFonts w:ascii="Calibri" w:hAnsi="Calibri" w:cs="Calibri"/>
          <w:color w:val="002060"/>
          <w:sz w:val="24"/>
          <w:szCs w:val="24"/>
        </w:rPr>
        <w:t xml:space="preserve">Émile </w:t>
      </w:r>
      <w:proofErr w:type="spellStart"/>
      <w:r w:rsidRPr="003F46FD">
        <w:rPr>
          <w:rFonts w:ascii="Calibri" w:hAnsi="Calibri" w:cs="Calibri"/>
          <w:color w:val="002060"/>
          <w:sz w:val="24"/>
          <w:szCs w:val="24"/>
        </w:rPr>
        <w:t>Coué</w:t>
      </w:r>
      <w:proofErr w:type="spellEnd"/>
      <w:r w:rsidRPr="003F46FD">
        <w:rPr>
          <w:rFonts w:ascii="Calibri" w:hAnsi="Calibri" w:cs="Calibri"/>
          <w:color w:val="002060"/>
          <w:sz w:val="24"/>
          <w:szCs w:val="24"/>
        </w:rPr>
        <w:t xml:space="preserve"> (1857-1926) war ein französischer Apotheker und Autor. Außerdem gilt er als Begründer der modernen, bewussten Autosuggestion. </w:t>
      </w:r>
    </w:p>
    <w:p w14:paraId="28A6925B" w14:textId="77777777" w:rsidR="001B4755" w:rsidRPr="003F46FD" w:rsidRDefault="001B4755" w:rsidP="003F46FD">
      <w:pPr>
        <w:jc w:val="both"/>
        <w:rPr>
          <w:rFonts w:ascii="Calibri" w:hAnsi="Calibri" w:cs="Calibri"/>
          <w:color w:val="002060"/>
          <w:sz w:val="24"/>
          <w:szCs w:val="24"/>
        </w:rPr>
      </w:pPr>
    </w:p>
    <w:p w14:paraId="604884F3" w14:textId="77777777" w:rsidR="003F46FD" w:rsidRPr="001B4755" w:rsidRDefault="003F46FD" w:rsidP="003F46FD">
      <w:pPr>
        <w:jc w:val="both"/>
        <w:rPr>
          <w:rFonts w:ascii="Calibri" w:hAnsi="Calibri" w:cs="Calibri"/>
          <w:b/>
          <w:bCs/>
          <w:color w:val="002060"/>
          <w:sz w:val="24"/>
          <w:szCs w:val="24"/>
          <w:u w:val="single"/>
        </w:rPr>
      </w:pPr>
      <w:r w:rsidRPr="001B4755">
        <w:rPr>
          <w:rFonts w:ascii="Calibri" w:hAnsi="Calibri" w:cs="Calibri"/>
          <w:b/>
          <w:bCs/>
          <w:color w:val="002060"/>
          <w:sz w:val="24"/>
          <w:szCs w:val="24"/>
          <w:u w:val="single"/>
        </w:rPr>
        <w:t>Wie lässt sich die Vorstellungskraft nutzen?</w:t>
      </w:r>
    </w:p>
    <w:p w14:paraId="6A672916" w14:textId="6044A030" w:rsidR="003F46FD" w:rsidRDefault="003F46FD" w:rsidP="003F46FD">
      <w:pPr>
        <w:jc w:val="both"/>
        <w:rPr>
          <w:rFonts w:ascii="Calibri" w:hAnsi="Calibri" w:cs="Calibri"/>
          <w:color w:val="002060"/>
          <w:sz w:val="24"/>
          <w:szCs w:val="24"/>
        </w:rPr>
      </w:pPr>
      <w:r w:rsidRPr="003F46FD">
        <w:rPr>
          <w:rFonts w:ascii="Calibri" w:hAnsi="Calibri" w:cs="Calibri"/>
          <w:color w:val="002060"/>
          <w:sz w:val="24"/>
          <w:szCs w:val="24"/>
        </w:rPr>
        <w:t xml:space="preserve">Émile </w:t>
      </w:r>
      <w:proofErr w:type="spellStart"/>
      <w:r w:rsidRPr="003F46FD">
        <w:rPr>
          <w:rFonts w:ascii="Calibri" w:hAnsi="Calibri" w:cs="Calibri"/>
          <w:color w:val="002060"/>
          <w:sz w:val="24"/>
          <w:szCs w:val="24"/>
        </w:rPr>
        <w:t>Coués</w:t>
      </w:r>
      <w:proofErr w:type="spellEnd"/>
      <w:r w:rsidRPr="003F46FD">
        <w:rPr>
          <w:rFonts w:ascii="Calibri" w:hAnsi="Calibri" w:cs="Calibri"/>
          <w:color w:val="002060"/>
          <w:sz w:val="24"/>
          <w:szCs w:val="24"/>
        </w:rPr>
        <w:t xml:space="preserve"> in 20 Sprachen übersetztes Büchlein </w:t>
      </w:r>
      <w:r w:rsidRPr="001B4755">
        <w:rPr>
          <w:rFonts w:ascii="Calibri" w:hAnsi="Calibri" w:cs="Calibri"/>
          <w:b/>
          <w:bCs/>
          <w:color w:val="002060"/>
          <w:sz w:val="24"/>
          <w:szCs w:val="24"/>
        </w:rPr>
        <w:t xml:space="preserve">„Die Selbstbemeisterung durch bewusste Autosuggestion“ </w:t>
      </w:r>
      <w:r w:rsidRPr="003F46FD">
        <w:rPr>
          <w:rFonts w:ascii="Calibri" w:hAnsi="Calibri" w:cs="Calibri"/>
          <w:color w:val="002060"/>
          <w:sz w:val="24"/>
          <w:szCs w:val="24"/>
        </w:rPr>
        <w:t xml:space="preserve">beginnt mit: </w:t>
      </w:r>
    </w:p>
    <w:p w14:paraId="12A01ADE" w14:textId="77777777" w:rsidR="003F46FD" w:rsidRPr="001B4755" w:rsidRDefault="003F46FD" w:rsidP="003F46FD">
      <w:pPr>
        <w:jc w:val="both"/>
        <w:rPr>
          <w:rFonts w:ascii="Calibri" w:hAnsi="Calibri" w:cs="Calibri"/>
          <w:b/>
          <w:bCs/>
          <w:color w:val="002060"/>
          <w:sz w:val="24"/>
          <w:szCs w:val="24"/>
        </w:rPr>
      </w:pPr>
      <w:r w:rsidRPr="001B4755">
        <w:rPr>
          <w:rFonts w:ascii="Calibri" w:hAnsi="Calibri" w:cs="Calibri"/>
          <w:b/>
          <w:bCs/>
          <w:color w:val="002060"/>
          <w:sz w:val="24"/>
          <w:szCs w:val="24"/>
        </w:rPr>
        <w:t>„Nicht der Wille ist der Antrieb unseres Handelns, sondern die Vorstellungskraft.“</w:t>
      </w:r>
    </w:p>
    <w:p w14:paraId="34BD77BF" w14:textId="77777777" w:rsidR="001B4755" w:rsidRDefault="003F46FD" w:rsidP="003F46FD">
      <w:pPr>
        <w:jc w:val="both"/>
        <w:rPr>
          <w:rFonts w:ascii="Calibri" w:hAnsi="Calibri" w:cs="Calibri"/>
          <w:color w:val="002060"/>
          <w:sz w:val="24"/>
          <w:szCs w:val="24"/>
        </w:rPr>
      </w:pPr>
      <w:r w:rsidRPr="003F46FD">
        <w:rPr>
          <w:rFonts w:ascii="Calibri" w:hAnsi="Calibri" w:cs="Calibri"/>
          <w:color w:val="002060"/>
          <w:sz w:val="24"/>
          <w:szCs w:val="24"/>
        </w:rPr>
        <w:t xml:space="preserve">Wie kam er darauf? </w:t>
      </w:r>
    </w:p>
    <w:p w14:paraId="23338361" w14:textId="1949869A" w:rsidR="003F46FD" w:rsidRPr="003F46FD" w:rsidRDefault="003F46FD" w:rsidP="003F46FD">
      <w:pPr>
        <w:jc w:val="both"/>
        <w:rPr>
          <w:rFonts w:ascii="Calibri" w:hAnsi="Calibri" w:cs="Calibri"/>
          <w:color w:val="002060"/>
          <w:sz w:val="24"/>
          <w:szCs w:val="24"/>
        </w:rPr>
      </w:pPr>
      <w:r w:rsidRPr="003F46FD">
        <w:rPr>
          <w:rFonts w:ascii="Calibri" w:hAnsi="Calibri" w:cs="Calibri"/>
          <w:color w:val="002060"/>
          <w:sz w:val="24"/>
          <w:szCs w:val="24"/>
        </w:rPr>
        <w:t xml:space="preserve">Eines Tages bat ein Mann, dem kein Arzt mehr helfen konnte, den Apotheker um ein Medikament. </w:t>
      </w:r>
      <w:proofErr w:type="spellStart"/>
      <w:r w:rsidRPr="003F46FD">
        <w:rPr>
          <w:rFonts w:ascii="Calibri" w:hAnsi="Calibri" w:cs="Calibri"/>
          <w:color w:val="002060"/>
          <w:sz w:val="24"/>
          <w:szCs w:val="24"/>
        </w:rPr>
        <w:t>Coué</w:t>
      </w:r>
      <w:proofErr w:type="spellEnd"/>
      <w:r w:rsidRPr="003F46FD">
        <w:rPr>
          <w:rFonts w:ascii="Calibri" w:hAnsi="Calibri" w:cs="Calibri"/>
          <w:color w:val="002060"/>
          <w:sz w:val="24"/>
          <w:szCs w:val="24"/>
        </w:rPr>
        <w:t xml:space="preserve"> war Apotheker, kein Arzt, aber der Mann hatte Vertrauen zu ihm. Nach wiederholten Bitten des Mannes mischte </w:t>
      </w:r>
      <w:proofErr w:type="spellStart"/>
      <w:r w:rsidRPr="003F46FD">
        <w:rPr>
          <w:rFonts w:ascii="Calibri" w:hAnsi="Calibri" w:cs="Calibri"/>
          <w:color w:val="002060"/>
          <w:sz w:val="24"/>
          <w:szCs w:val="24"/>
        </w:rPr>
        <w:t>Coué</w:t>
      </w:r>
      <w:proofErr w:type="spellEnd"/>
      <w:r w:rsidRPr="003F46FD">
        <w:rPr>
          <w:rFonts w:ascii="Calibri" w:hAnsi="Calibri" w:cs="Calibri"/>
          <w:color w:val="002060"/>
          <w:sz w:val="24"/>
          <w:szCs w:val="24"/>
        </w:rPr>
        <w:t xml:space="preserve"> einige vollkommen wirkungslose Substanzen zusammen und überreichte sie dem Mann als Medizin.</w:t>
      </w:r>
    </w:p>
    <w:p w14:paraId="0A43D3B8" w14:textId="77777777" w:rsidR="003F46FD" w:rsidRPr="003F46FD" w:rsidRDefault="003F46FD" w:rsidP="003F46FD">
      <w:pPr>
        <w:jc w:val="both"/>
        <w:rPr>
          <w:rFonts w:ascii="Calibri" w:hAnsi="Calibri" w:cs="Calibri"/>
          <w:color w:val="002060"/>
          <w:sz w:val="24"/>
          <w:szCs w:val="24"/>
        </w:rPr>
      </w:pPr>
      <w:r w:rsidRPr="003F46FD">
        <w:rPr>
          <w:rFonts w:ascii="Calibri" w:hAnsi="Calibri" w:cs="Calibri"/>
          <w:color w:val="002060"/>
          <w:sz w:val="24"/>
          <w:szCs w:val="24"/>
        </w:rPr>
        <w:t xml:space="preserve">Nach einiger Zeit erhielt </w:t>
      </w:r>
      <w:proofErr w:type="spellStart"/>
      <w:r w:rsidRPr="003F46FD">
        <w:rPr>
          <w:rFonts w:ascii="Calibri" w:hAnsi="Calibri" w:cs="Calibri"/>
          <w:color w:val="002060"/>
          <w:sz w:val="24"/>
          <w:szCs w:val="24"/>
        </w:rPr>
        <w:t>Coué</w:t>
      </w:r>
      <w:proofErr w:type="spellEnd"/>
      <w:r w:rsidRPr="003F46FD">
        <w:rPr>
          <w:rFonts w:ascii="Calibri" w:hAnsi="Calibri" w:cs="Calibri"/>
          <w:color w:val="002060"/>
          <w:sz w:val="24"/>
          <w:szCs w:val="24"/>
        </w:rPr>
        <w:t xml:space="preserve"> wieder Besuch von diesem Mann. Er sah sich als geheilt und hatte keine Schmerzen mehr. Durch diese und einige weitere Erfahrungen wurde </w:t>
      </w:r>
      <w:proofErr w:type="spellStart"/>
      <w:r w:rsidRPr="003F46FD">
        <w:rPr>
          <w:rFonts w:ascii="Calibri" w:hAnsi="Calibri" w:cs="Calibri"/>
          <w:color w:val="002060"/>
          <w:sz w:val="24"/>
          <w:szCs w:val="24"/>
        </w:rPr>
        <w:t>Coué</w:t>
      </w:r>
      <w:proofErr w:type="spellEnd"/>
      <w:r w:rsidRPr="003F46FD">
        <w:rPr>
          <w:rFonts w:ascii="Calibri" w:hAnsi="Calibri" w:cs="Calibri"/>
          <w:color w:val="002060"/>
          <w:sz w:val="24"/>
          <w:szCs w:val="24"/>
        </w:rPr>
        <w:t xml:space="preserve"> klar, dass der Glaube eines Patienten an seine Heilung eine entscheidende Rolle spielt. Natürlich war ein von einem Arzt verordnetes Medikament dadurch nicht überflüssig, aber es war nicht die einzig und allein entscheidende Komponente.</w:t>
      </w:r>
    </w:p>
    <w:p w14:paraId="671DE526" w14:textId="6F7844F0" w:rsidR="003F46FD" w:rsidRPr="003F46FD" w:rsidRDefault="003F46FD" w:rsidP="003F46FD">
      <w:pPr>
        <w:jc w:val="both"/>
        <w:rPr>
          <w:rFonts w:ascii="Calibri" w:hAnsi="Calibri" w:cs="Calibri"/>
          <w:color w:val="002060"/>
          <w:sz w:val="24"/>
          <w:szCs w:val="24"/>
        </w:rPr>
      </w:pPr>
      <w:r w:rsidRPr="003F46FD">
        <w:rPr>
          <w:rFonts w:ascii="Calibri" w:hAnsi="Calibri" w:cs="Calibri"/>
          <w:color w:val="002060"/>
          <w:sz w:val="24"/>
          <w:szCs w:val="24"/>
        </w:rPr>
        <w:t xml:space="preserve">Darüber hinaus stellte </w:t>
      </w:r>
      <w:proofErr w:type="spellStart"/>
      <w:r w:rsidRPr="003F46FD">
        <w:rPr>
          <w:rFonts w:ascii="Calibri" w:hAnsi="Calibri" w:cs="Calibri"/>
          <w:color w:val="002060"/>
          <w:sz w:val="24"/>
          <w:szCs w:val="24"/>
        </w:rPr>
        <w:t>Coué</w:t>
      </w:r>
      <w:proofErr w:type="spellEnd"/>
      <w:r w:rsidRPr="003F46FD">
        <w:rPr>
          <w:rFonts w:ascii="Calibri" w:hAnsi="Calibri" w:cs="Calibri"/>
          <w:color w:val="002060"/>
          <w:sz w:val="24"/>
          <w:szCs w:val="24"/>
        </w:rPr>
        <w:t xml:space="preserve"> fest, dass </w:t>
      </w:r>
      <w:r w:rsidR="00A3305D">
        <w:rPr>
          <w:rFonts w:ascii="Calibri" w:hAnsi="Calibri" w:cs="Calibri"/>
          <w:color w:val="002060"/>
          <w:sz w:val="24"/>
          <w:szCs w:val="24"/>
        </w:rPr>
        <w:t xml:space="preserve">es </w:t>
      </w:r>
      <w:r w:rsidRPr="003F46FD">
        <w:rPr>
          <w:rFonts w:ascii="Calibri" w:hAnsi="Calibri" w:cs="Calibri"/>
          <w:color w:val="002060"/>
          <w:sz w:val="24"/>
          <w:szCs w:val="24"/>
        </w:rPr>
        <w:t>sogar von Bedeutung ist, wie ein Medikament an einen Patienten übergeben wird. Wenn er seinen Patienten ein Medikament mit den Worten „Da hat Ihnen Ihr Arzt ein sehr gutes Mittel verschrieben. Sie werden sehen, dass es Ihnen bald besser geht</w:t>
      </w:r>
      <w:r w:rsidR="00A3305D">
        <w:rPr>
          <w:rFonts w:ascii="Calibri" w:hAnsi="Calibri" w:cs="Calibri"/>
          <w:color w:val="002060"/>
          <w:sz w:val="24"/>
          <w:szCs w:val="24"/>
        </w:rPr>
        <w:t>.</w:t>
      </w:r>
      <w:r w:rsidRPr="003F46FD">
        <w:rPr>
          <w:rFonts w:ascii="Calibri" w:hAnsi="Calibri" w:cs="Calibri"/>
          <w:color w:val="002060"/>
          <w:sz w:val="24"/>
          <w:szCs w:val="24"/>
        </w:rPr>
        <w:t>“ übergab, war die Wahrscheinlichkeit hoch, dass es ihnen nach kurzer Zeit tatsächlich besser ging oder sie sogar geheilt waren. Verzichtete er jedoch darauf, die voraussichtliche Wirkung des Medikaments positiv hervorzuheben, berichteten seine Patienten viel seltener über eine Besserung ihres Zustands.</w:t>
      </w:r>
    </w:p>
    <w:p w14:paraId="00ECE290" w14:textId="77777777" w:rsidR="003F46FD" w:rsidRPr="001B4755" w:rsidRDefault="003F46FD" w:rsidP="003F46FD">
      <w:pPr>
        <w:jc w:val="both"/>
        <w:rPr>
          <w:rFonts w:ascii="Calibri" w:hAnsi="Calibri" w:cs="Calibri"/>
          <w:b/>
          <w:bCs/>
          <w:color w:val="002060"/>
          <w:sz w:val="24"/>
          <w:szCs w:val="24"/>
          <w:u w:val="single"/>
        </w:rPr>
      </w:pPr>
      <w:r w:rsidRPr="001B4755">
        <w:rPr>
          <w:rFonts w:ascii="Calibri" w:hAnsi="Calibri" w:cs="Calibri"/>
          <w:b/>
          <w:bCs/>
          <w:color w:val="002060"/>
          <w:sz w:val="24"/>
          <w:szCs w:val="24"/>
          <w:u w:val="single"/>
        </w:rPr>
        <w:t>Vorstellungskraft als Antrieb</w:t>
      </w:r>
    </w:p>
    <w:p w14:paraId="1ABC562D" w14:textId="77777777" w:rsidR="003F46FD" w:rsidRPr="003F46FD" w:rsidRDefault="003F46FD" w:rsidP="003F46FD">
      <w:pPr>
        <w:jc w:val="both"/>
        <w:rPr>
          <w:rFonts w:ascii="Calibri" w:hAnsi="Calibri" w:cs="Calibri"/>
          <w:color w:val="002060"/>
          <w:sz w:val="24"/>
          <w:szCs w:val="24"/>
        </w:rPr>
      </w:pPr>
      <w:r w:rsidRPr="003F46FD">
        <w:rPr>
          <w:rFonts w:ascii="Calibri" w:hAnsi="Calibri" w:cs="Calibri"/>
          <w:color w:val="002060"/>
          <w:sz w:val="24"/>
          <w:szCs w:val="24"/>
        </w:rPr>
        <w:t xml:space="preserve">Aus seinen Erfahrungen als Apotheker leitete </w:t>
      </w:r>
      <w:proofErr w:type="spellStart"/>
      <w:r w:rsidRPr="003F46FD">
        <w:rPr>
          <w:rFonts w:ascii="Calibri" w:hAnsi="Calibri" w:cs="Calibri"/>
          <w:color w:val="002060"/>
          <w:sz w:val="24"/>
          <w:szCs w:val="24"/>
        </w:rPr>
        <w:t>Coué</w:t>
      </w:r>
      <w:proofErr w:type="spellEnd"/>
      <w:r w:rsidRPr="003F46FD">
        <w:rPr>
          <w:rFonts w:ascii="Calibri" w:hAnsi="Calibri" w:cs="Calibri"/>
          <w:color w:val="002060"/>
          <w:sz w:val="24"/>
          <w:szCs w:val="24"/>
        </w:rPr>
        <w:t xml:space="preserve"> ab, dass im Widerstreit zwischen dem Willen und der Vorstellungskraft die Vorstellungskraft ausnahmslos siegt. Und für ihn war klar: die Vorstellungskraft ist lenkbar.</w:t>
      </w:r>
    </w:p>
    <w:p w14:paraId="4642C81A" w14:textId="77777777" w:rsidR="003F46FD" w:rsidRPr="003F46FD" w:rsidRDefault="003F46FD" w:rsidP="003F46FD">
      <w:pPr>
        <w:jc w:val="both"/>
        <w:rPr>
          <w:rFonts w:ascii="Calibri" w:hAnsi="Calibri" w:cs="Calibri"/>
          <w:color w:val="002060"/>
          <w:sz w:val="24"/>
          <w:szCs w:val="24"/>
        </w:rPr>
      </w:pPr>
      <w:r w:rsidRPr="003F46FD">
        <w:rPr>
          <w:rFonts w:ascii="Calibri" w:hAnsi="Calibri" w:cs="Calibri"/>
          <w:color w:val="002060"/>
          <w:sz w:val="24"/>
          <w:szCs w:val="24"/>
        </w:rPr>
        <w:t>In der Verlängerung des Gedankens, dass die Vorstellungskraft lenkbar ist, liegt die Folgerung nahe, dass die Vorstellungskraft die Selbstheilungskräfte aktivieren und stärken kann. Dies geschieht durch gedankliche Selbstbeeinflussung, als Autosuggestion bezeichnet.</w:t>
      </w:r>
    </w:p>
    <w:p w14:paraId="0B0364ED" w14:textId="77777777" w:rsidR="003F46FD" w:rsidRPr="00F86A11" w:rsidRDefault="003F46FD" w:rsidP="003F46FD">
      <w:pPr>
        <w:jc w:val="both"/>
        <w:rPr>
          <w:rFonts w:ascii="Calibri" w:hAnsi="Calibri" w:cs="Calibri"/>
          <w:b/>
          <w:bCs/>
          <w:color w:val="002060"/>
          <w:sz w:val="24"/>
          <w:szCs w:val="24"/>
        </w:rPr>
      </w:pPr>
      <w:r w:rsidRPr="00F86A11">
        <w:rPr>
          <w:rFonts w:ascii="Calibri" w:hAnsi="Calibri" w:cs="Calibri"/>
          <w:b/>
          <w:bCs/>
          <w:color w:val="002060"/>
          <w:sz w:val="24"/>
          <w:szCs w:val="24"/>
        </w:rPr>
        <w:lastRenderedPageBreak/>
        <w:t xml:space="preserve">Beispiele für die Autosuggestion im Bereich der persönlichen Gesundheit sind: </w:t>
      </w:r>
    </w:p>
    <w:p w14:paraId="1C43A13B" w14:textId="6F93CD31" w:rsidR="003F46FD" w:rsidRDefault="003F46FD" w:rsidP="003F46FD">
      <w:pPr>
        <w:jc w:val="both"/>
        <w:rPr>
          <w:rFonts w:ascii="Calibri" w:hAnsi="Calibri" w:cs="Calibri"/>
          <w:color w:val="002060"/>
          <w:sz w:val="24"/>
          <w:szCs w:val="24"/>
        </w:rPr>
      </w:pPr>
      <w:r w:rsidRPr="003F46FD">
        <w:rPr>
          <w:rFonts w:ascii="Calibri" w:hAnsi="Calibri" w:cs="Calibri"/>
          <w:color w:val="002060"/>
          <w:sz w:val="24"/>
          <w:szCs w:val="24"/>
        </w:rPr>
        <w:t>„Es fällt mir jeden Tag leichter, nach draußen zu gehen und mich zu bewegen</w:t>
      </w:r>
      <w:r w:rsidR="00DA77F3">
        <w:rPr>
          <w:rFonts w:ascii="Calibri" w:hAnsi="Calibri" w:cs="Calibri"/>
          <w:color w:val="002060"/>
          <w:sz w:val="24"/>
          <w:szCs w:val="24"/>
        </w:rPr>
        <w:t>.</w:t>
      </w:r>
      <w:r w:rsidRPr="003F46FD">
        <w:rPr>
          <w:rFonts w:ascii="Calibri" w:hAnsi="Calibri" w:cs="Calibri"/>
          <w:color w:val="002060"/>
          <w:sz w:val="24"/>
          <w:szCs w:val="24"/>
        </w:rPr>
        <w:t>“</w:t>
      </w:r>
    </w:p>
    <w:p w14:paraId="698D12B2" w14:textId="63DE6D3F" w:rsidR="003F46FD" w:rsidRDefault="003F46FD" w:rsidP="003F46FD">
      <w:pPr>
        <w:jc w:val="both"/>
        <w:rPr>
          <w:rFonts w:ascii="Calibri" w:hAnsi="Calibri" w:cs="Calibri"/>
          <w:color w:val="002060"/>
          <w:sz w:val="24"/>
          <w:szCs w:val="24"/>
        </w:rPr>
      </w:pPr>
      <w:r w:rsidRPr="003F46FD">
        <w:rPr>
          <w:rFonts w:ascii="Calibri" w:hAnsi="Calibri" w:cs="Calibri"/>
          <w:color w:val="002060"/>
          <w:sz w:val="24"/>
          <w:szCs w:val="24"/>
        </w:rPr>
        <w:t>„Es fällt mir jeden Tag leichter, gesund zu essen</w:t>
      </w:r>
      <w:r w:rsidR="00F86A11">
        <w:rPr>
          <w:rFonts w:ascii="Calibri" w:hAnsi="Calibri" w:cs="Calibri"/>
          <w:color w:val="002060"/>
          <w:sz w:val="24"/>
          <w:szCs w:val="24"/>
        </w:rPr>
        <w:t>.“</w:t>
      </w:r>
    </w:p>
    <w:p w14:paraId="641334B1" w14:textId="77777777" w:rsidR="003F46FD" w:rsidRDefault="003F46FD" w:rsidP="003F46FD">
      <w:pPr>
        <w:jc w:val="both"/>
        <w:rPr>
          <w:rFonts w:ascii="Calibri" w:hAnsi="Calibri" w:cs="Calibri"/>
          <w:color w:val="002060"/>
          <w:sz w:val="24"/>
          <w:szCs w:val="24"/>
        </w:rPr>
      </w:pPr>
      <w:r w:rsidRPr="003F46FD">
        <w:rPr>
          <w:rFonts w:ascii="Calibri" w:hAnsi="Calibri" w:cs="Calibri"/>
          <w:color w:val="002060"/>
          <w:sz w:val="24"/>
          <w:szCs w:val="24"/>
        </w:rPr>
        <w:t xml:space="preserve">Und Beispiele für die Autosuggestion hinsichtlich des Selbstvertrauens sind: </w:t>
      </w:r>
    </w:p>
    <w:p w14:paraId="4FD95812" w14:textId="1433B0F0" w:rsidR="003F46FD" w:rsidRDefault="003F46FD" w:rsidP="003F46FD">
      <w:pPr>
        <w:jc w:val="both"/>
        <w:rPr>
          <w:rFonts w:ascii="Calibri" w:hAnsi="Calibri" w:cs="Calibri"/>
          <w:color w:val="002060"/>
          <w:sz w:val="24"/>
          <w:szCs w:val="24"/>
        </w:rPr>
      </w:pPr>
      <w:r w:rsidRPr="003F46FD">
        <w:rPr>
          <w:rFonts w:ascii="Calibri" w:hAnsi="Calibri" w:cs="Calibri"/>
          <w:color w:val="002060"/>
          <w:sz w:val="24"/>
          <w:szCs w:val="24"/>
        </w:rPr>
        <w:t>„Ich kann selbstbewusster sein und auftreten</w:t>
      </w:r>
      <w:r w:rsidR="00DA77F3">
        <w:rPr>
          <w:rFonts w:ascii="Calibri" w:hAnsi="Calibri" w:cs="Calibri"/>
          <w:color w:val="002060"/>
          <w:sz w:val="24"/>
          <w:szCs w:val="24"/>
        </w:rPr>
        <w:t>.</w:t>
      </w:r>
      <w:r w:rsidRPr="003F46FD">
        <w:rPr>
          <w:rFonts w:ascii="Calibri" w:hAnsi="Calibri" w:cs="Calibri"/>
          <w:color w:val="002060"/>
          <w:sz w:val="24"/>
          <w:szCs w:val="24"/>
        </w:rPr>
        <w:t>“</w:t>
      </w:r>
    </w:p>
    <w:p w14:paraId="60148859" w14:textId="2BE655EB" w:rsidR="003F46FD" w:rsidRDefault="003F46FD" w:rsidP="003F46FD">
      <w:pPr>
        <w:jc w:val="both"/>
        <w:rPr>
          <w:rFonts w:ascii="Calibri" w:hAnsi="Calibri" w:cs="Calibri"/>
          <w:color w:val="002060"/>
          <w:sz w:val="24"/>
          <w:szCs w:val="24"/>
        </w:rPr>
      </w:pPr>
      <w:r w:rsidRPr="003F46FD">
        <w:rPr>
          <w:rFonts w:ascii="Calibri" w:hAnsi="Calibri" w:cs="Calibri"/>
          <w:color w:val="002060"/>
          <w:sz w:val="24"/>
          <w:szCs w:val="24"/>
        </w:rPr>
        <w:t>„Ich bin reich an wertvollen Gaben und Fähigkeiten und ich kann sie einsetzen.“</w:t>
      </w:r>
    </w:p>
    <w:p w14:paraId="3E7AD284" w14:textId="77777777" w:rsidR="001B4755" w:rsidRPr="003F46FD" w:rsidRDefault="001B4755" w:rsidP="003F46FD">
      <w:pPr>
        <w:jc w:val="both"/>
        <w:rPr>
          <w:rFonts w:ascii="Calibri" w:hAnsi="Calibri" w:cs="Calibri"/>
          <w:color w:val="002060"/>
          <w:sz w:val="24"/>
          <w:szCs w:val="24"/>
        </w:rPr>
      </w:pPr>
    </w:p>
    <w:p w14:paraId="0EBFA80F" w14:textId="77777777" w:rsidR="003F46FD" w:rsidRPr="001B4755" w:rsidRDefault="003F46FD" w:rsidP="003F46FD">
      <w:pPr>
        <w:jc w:val="both"/>
        <w:rPr>
          <w:rFonts w:ascii="Calibri" w:hAnsi="Calibri" w:cs="Calibri"/>
          <w:b/>
          <w:bCs/>
          <w:color w:val="002060"/>
          <w:sz w:val="24"/>
          <w:szCs w:val="24"/>
          <w:u w:val="single"/>
        </w:rPr>
      </w:pPr>
      <w:r w:rsidRPr="001B4755">
        <w:rPr>
          <w:rFonts w:ascii="Calibri" w:hAnsi="Calibri" w:cs="Calibri"/>
          <w:b/>
          <w:bCs/>
          <w:color w:val="002060"/>
          <w:sz w:val="24"/>
          <w:szCs w:val="24"/>
          <w:u w:val="single"/>
        </w:rPr>
        <w:t>Vorstellungen und Sehnsüchte miteinander verbinden</w:t>
      </w:r>
    </w:p>
    <w:p w14:paraId="699F063D" w14:textId="77777777" w:rsidR="003F46FD" w:rsidRDefault="003F46FD" w:rsidP="003F46FD">
      <w:pPr>
        <w:jc w:val="both"/>
        <w:rPr>
          <w:rFonts w:ascii="Calibri" w:hAnsi="Calibri" w:cs="Calibri"/>
          <w:color w:val="002060"/>
          <w:sz w:val="24"/>
          <w:szCs w:val="24"/>
        </w:rPr>
      </w:pPr>
      <w:r w:rsidRPr="003F46FD">
        <w:rPr>
          <w:rFonts w:ascii="Calibri" w:hAnsi="Calibri" w:cs="Calibri"/>
          <w:color w:val="002060"/>
          <w:sz w:val="24"/>
          <w:szCs w:val="24"/>
        </w:rPr>
        <w:t xml:space="preserve">In Autosuggestionen lassen sich auch Vorstellungen und Sehnsüchte miteinander verbinden. Aus einem anderen Blickwinkel drückte Antoine de Saint-Exupery es so aus: </w:t>
      </w:r>
    </w:p>
    <w:p w14:paraId="14BF343F" w14:textId="77777777" w:rsidR="003F46FD" w:rsidRDefault="003F46FD" w:rsidP="003F46FD">
      <w:pPr>
        <w:jc w:val="both"/>
        <w:rPr>
          <w:rFonts w:ascii="Calibri" w:hAnsi="Calibri" w:cs="Calibri"/>
          <w:color w:val="002060"/>
          <w:sz w:val="24"/>
          <w:szCs w:val="24"/>
        </w:rPr>
      </w:pPr>
      <w:r w:rsidRPr="003F46FD">
        <w:rPr>
          <w:rFonts w:ascii="Calibri" w:hAnsi="Calibri" w:cs="Calibri"/>
          <w:color w:val="002060"/>
          <w:sz w:val="24"/>
          <w:szCs w:val="24"/>
        </w:rPr>
        <w:t>„Wenn du ein Schiff bauen willst, dann trommle nicht Männer zusammen, um Holz zu beschaffen, Aufgaben zu vergeben und die Arbeit einzuteilen, sondern lehre sie die Sehnsucht nach dem weiten, endlosen Meer.“</w:t>
      </w:r>
    </w:p>
    <w:p w14:paraId="0643FF73" w14:textId="77777777" w:rsidR="003F46FD" w:rsidRPr="00DA77F3" w:rsidRDefault="003F46FD" w:rsidP="003F46FD">
      <w:pPr>
        <w:jc w:val="both"/>
        <w:rPr>
          <w:rFonts w:ascii="Calibri" w:hAnsi="Calibri" w:cs="Calibri"/>
          <w:b/>
          <w:bCs/>
          <w:color w:val="002060"/>
          <w:sz w:val="24"/>
          <w:szCs w:val="24"/>
        </w:rPr>
      </w:pPr>
      <w:r w:rsidRPr="00DA77F3">
        <w:rPr>
          <w:rFonts w:ascii="Calibri" w:hAnsi="Calibri" w:cs="Calibri"/>
          <w:b/>
          <w:bCs/>
          <w:color w:val="002060"/>
          <w:sz w:val="24"/>
          <w:szCs w:val="24"/>
        </w:rPr>
        <w:t xml:space="preserve">Im Ergebnis entsteht eine positive Erwartungshaltung. </w:t>
      </w:r>
    </w:p>
    <w:p w14:paraId="79AB98D8" w14:textId="2EAFED25" w:rsidR="003F46FD" w:rsidRDefault="003F46FD" w:rsidP="003F46FD">
      <w:pPr>
        <w:pBdr>
          <w:bottom w:val="single" w:sz="12" w:space="1" w:color="auto"/>
        </w:pBdr>
        <w:jc w:val="both"/>
        <w:rPr>
          <w:rFonts w:ascii="Calibri" w:hAnsi="Calibri" w:cs="Calibri"/>
          <w:color w:val="002060"/>
          <w:sz w:val="24"/>
          <w:szCs w:val="24"/>
        </w:rPr>
      </w:pPr>
      <w:r w:rsidRPr="003F46FD">
        <w:rPr>
          <w:rFonts w:ascii="Calibri" w:hAnsi="Calibri" w:cs="Calibri"/>
          <w:color w:val="002060"/>
          <w:sz w:val="24"/>
          <w:szCs w:val="24"/>
        </w:rPr>
        <w:t>Und es fällt viel leichter, zu sich selbst zu sagen: „Ich kann es schaffen!“</w:t>
      </w:r>
    </w:p>
    <w:p w14:paraId="2E2965C8" w14:textId="77777777" w:rsidR="001B4755" w:rsidRPr="003F46FD" w:rsidRDefault="001B4755" w:rsidP="003F46FD">
      <w:pPr>
        <w:pBdr>
          <w:bottom w:val="single" w:sz="12" w:space="1" w:color="auto"/>
        </w:pBdr>
        <w:jc w:val="both"/>
        <w:rPr>
          <w:rFonts w:ascii="Calibri" w:hAnsi="Calibri" w:cs="Calibri"/>
          <w:color w:val="002060"/>
          <w:sz w:val="24"/>
          <w:szCs w:val="24"/>
        </w:rPr>
      </w:pPr>
    </w:p>
    <w:p w14:paraId="438F112C" w14:textId="77777777" w:rsidR="001B4755" w:rsidRDefault="001B4755" w:rsidP="004476A4">
      <w:pPr>
        <w:rPr>
          <w:rFonts w:ascii="Calibri" w:hAnsi="Calibri" w:cs="Calibri"/>
          <w:color w:val="002060"/>
          <w:sz w:val="24"/>
          <w:szCs w:val="24"/>
        </w:rPr>
      </w:pPr>
    </w:p>
    <w:p w14:paraId="45D9506A" w14:textId="0A3EEB41" w:rsidR="004476A4" w:rsidRPr="004476A4" w:rsidRDefault="004476A4" w:rsidP="004476A4">
      <w:pPr>
        <w:rPr>
          <w:rFonts w:ascii="Calibri" w:hAnsi="Calibri" w:cs="Calibri"/>
          <w:color w:val="002060"/>
          <w:sz w:val="24"/>
          <w:szCs w:val="24"/>
        </w:rPr>
      </w:pPr>
      <w:r w:rsidRPr="004476A4">
        <w:rPr>
          <w:rFonts w:ascii="Calibri" w:hAnsi="Calibri" w:cs="Calibri"/>
          <w:color w:val="002060"/>
          <w:sz w:val="24"/>
          <w:szCs w:val="24"/>
        </w:rPr>
        <w:t xml:space="preserve">Émile </w:t>
      </w:r>
      <w:proofErr w:type="spellStart"/>
      <w:r w:rsidRPr="004476A4">
        <w:rPr>
          <w:rFonts w:ascii="Calibri" w:hAnsi="Calibri" w:cs="Calibri"/>
          <w:color w:val="002060"/>
          <w:sz w:val="24"/>
          <w:szCs w:val="24"/>
        </w:rPr>
        <w:t>Coué</w:t>
      </w:r>
      <w:proofErr w:type="spellEnd"/>
      <w:r w:rsidRPr="004476A4">
        <w:rPr>
          <w:rFonts w:ascii="Calibri" w:hAnsi="Calibri" w:cs="Calibri"/>
          <w:color w:val="002060"/>
          <w:sz w:val="24"/>
          <w:szCs w:val="24"/>
        </w:rPr>
        <w:t xml:space="preserve"> empfahl</w:t>
      </w:r>
      <w:r w:rsidR="00A3305D">
        <w:rPr>
          <w:rFonts w:ascii="Calibri" w:hAnsi="Calibri" w:cs="Calibri"/>
          <w:color w:val="002060"/>
          <w:sz w:val="24"/>
          <w:szCs w:val="24"/>
        </w:rPr>
        <w:t xml:space="preserve">, </w:t>
      </w:r>
      <w:r w:rsidRPr="004476A4">
        <w:rPr>
          <w:rFonts w:ascii="Calibri" w:hAnsi="Calibri" w:cs="Calibri"/>
          <w:color w:val="002060"/>
          <w:sz w:val="24"/>
          <w:szCs w:val="24"/>
        </w:rPr>
        <w:t>diesen Spruch zwanzig Mal vor dem Einschlafen und vor dem Aufstehen halblaut zu sprechen – damit der Satz über den Gehörsinn im Unbewussten verankert wird.</w:t>
      </w:r>
    </w:p>
    <w:p w14:paraId="33B345BD" w14:textId="77777777" w:rsidR="004476A4" w:rsidRPr="004476A4" w:rsidRDefault="004476A4" w:rsidP="004476A4">
      <w:pPr>
        <w:rPr>
          <w:rFonts w:ascii="Calibri" w:hAnsi="Calibri" w:cs="Calibri"/>
          <w:color w:val="002060"/>
          <w:sz w:val="24"/>
          <w:szCs w:val="24"/>
        </w:rPr>
      </w:pPr>
    </w:p>
    <w:p w14:paraId="17393430" w14:textId="0893C59F" w:rsidR="00A3305D" w:rsidRDefault="004476A4" w:rsidP="004476A4">
      <w:pPr>
        <w:rPr>
          <w:rFonts w:ascii="Calibri" w:hAnsi="Calibri" w:cs="Calibri"/>
          <w:color w:val="002060"/>
          <w:sz w:val="24"/>
          <w:szCs w:val="24"/>
        </w:rPr>
      </w:pPr>
      <w:r w:rsidRPr="004476A4">
        <w:rPr>
          <w:rFonts w:ascii="Calibri" w:hAnsi="Calibri" w:cs="Calibri"/>
          <w:color w:val="002060"/>
          <w:sz w:val="24"/>
          <w:szCs w:val="24"/>
        </w:rPr>
        <w:t xml:space="preserve">Was moderne Biofeedback-Geräte zeigen, hat Emile </w:t>
      </w:r>
      <w:proofErr w:type="spellStart"/>
      <w:r w:rsidRPr="004476A4">
        <w:rPr>
          <w:rFonts w:ascii="Calibri" w:hAnsi="Calibri" w:cs="Calibri"/>
          <w:color w:val="002060"/>
          <w:sz w:val="24"/>
          <w:szCs w:val="24"/>
        </w:rPr>
        <w:t>Coué</w:t>
      </w:r>
      <w:proofErr w:type="spellEnd"/>
      <w:r w:rsidRPr="004476A4">
        <w:rPr>
          <w:rFonts w:ascii="Calibri" w:hAnsi="Calibri" w:cs="Calibri"/>
          <w:color w:val="002060"/>
          <w:sz w:val="24"/>
          <w:szCs w:val="24"/>
        </w:rPr>
        <w:t xml:space="preserve"> schon vor ca. hundert Jahren erkannt und gelehrt:  </w:t>
      </w:r>
    </w:p>
    <w:p w14:paraId="2811105F" w14:textId="77777777" w:rsidR="00A3305D" w:rsidRDefault="00A3305D" w:rsidP="004476A4">
      <w:pPr>
        <w:rPr>
          <w:rFonts w:ascii="Calibri" w:hAnsi="Calibri" w:cs="Calibri"/>
          <w:color w:val="002060"/>
          <w:sz w:val="24"/>
          <w:szCs w:val="24"/>
        </w:rPr>
      </w:pPr>
    </w:p>
    <w:p w14:paraId="7F872ECF" w14:textId="7D6E9AE5" w:rsidR="004476A4" w:rsidRPr="004476A4" w:rsidRDefault="004476A4" w:rsidP="004476A4">
      <w:pPr>
        <w:rPr>
          <w:rFonts w:ascii="Calibri" w:hAnsi="Calibri" w:cs="Calibri"/>
          <w:color w:val="002060"/>
          <w:sz w:val="24"/>
          <w:szCs w:val="24"/>
        </w:rPr>
      </w:pPr>
      <w:r w:rsidRPr="00A3305D">
        <w:rPr>
          <w:rFonts w:ascii="Calibri" w:hAnsi="Calibri" w:cs="Calibri"/>
          <w:b/>
          <w:bCs/>
          <w:color w:val="002060"/>
          <w:sz w:val="28"/>
          <w:szCs w:val="28"/>
          <w:u w:val="single"/>
        </w:rPr>
        <w:t>Jeder Gedanke hat eine sofortige Wirkung auf unseren Körper.</w:t>
      </w:r>
    </w:p>
    <w:p w14:paraId="7A6A9928" w14:textId="77777777" w:rsidR="001B4755" w:rsidRDefault="001B4755" w:rsidP="004476A4">
      <w:pPr>
        <w:rPr>
          <w:rFonts w:ascii="Calibri" w:hAnsi="Calibri" w:cs="Calibri"/>
          <w:color w:val="002060"/>
          <w:sz w:val="24"/>
          <w:szCs w:val="24"/>
        </w:rPr>
      </w:pPr>
    </w:p>
    <w:p w14:paraId="25F5C71A" w14:textId="31ADDB6A" w:rsidR="004476A4" w:rsidRDefault="004476A4" w:rsidP="004476A4">
      <w:pPr>
        <w:rPr>
          <w:rFonts w:ascii="Calibri" w:hAnsi="Calibri" w:cs="Calibri"/>
          <w:color w:val="002060"/>
          <w:sz w:val="24"/>
          <w:szCs w:val="24"/>
          <w:u w:val="single"/>
        </w:rPr>
      </w:pPr>
      <w:r w:rsidRPr="00DA77F3">
        <w:rPr>
          <w:rFonts w:ascii="Calibri" w:hAnsi="Calibri" w:cs="Calibri"/>
          <w:color w:val="002060"/>
          <w:sz w:val="24"/>
          <w:szCs w:val="24"/>
          <w:u w:val="single"/>
        </w:rPr>
        <w:t>Weiter formulierte er die vier wichtigsten geistigen Gesetze:</w:t>
      </w:r>
    </w:p>
    <w:p w14:paraId="75C72F3F" w14:textId="77777777" w:rsidR="00A3305D" w:rsidRPr="00DA77F3" w:rsidRDefault="00A3305D" w:rsidP="004476A4">
      <w:pPr>
        <w:rPr>
          <w:rFonts w:ascii="Calibri" w:hAnsi="Calibri" w:cs="Calibri"/>
          <w:color w:val="002060"/>
          <w:sz w:val="24"/>
          <w:szCs w:val="24"/>
          <w:u w:val="single"/>
        </w:rPr>
      </w:pPr>
    </w:p>
    <w:p w14:paraId="41E49FFA" w14:textId="1CE3188A" w:rsidR="004476A4" w:rsidRDefault="004476A4" w:rsidP="004476A4">
      <w:pPr>
        <w:rPr>
          <w:rFonts w:ascii="Calibri" w:hAnsi="Calibri" w:cs="Calibri"/>
          <w:color w:val="002060"/>
          <w:sz w:val="24"/>
          <w:szCs w:val="24"/>
        </w:rPr>
      </w:pPr>
      <w:r w:rsidRPr="004476A4">
        <w:rPr>
          <w:rFonts w:ascii="Calibri" w:hAnsi="Calibri" w:cs="Calibri"/>
          <w:color w:val="002060"/>
          <w:sz w:val="24"/>
          <w:szCs w:val="24"/>
        </w:rPr>
        <w:t>1.</w:t>
      </w:r>
    </w:p>
    <w:p w14:paraId="262F326B" w14:textId="756C7780" w:rsidR="004476A4" w:rsidRDefault="004476A4" w:rsidP="004476A4">
      <w:pPr>
        <w:rPr>
          <w:rFonts w:ascii="Calibri" w:hAnsi="Calibri" w:cs="Calibri"/>
          <w:color w:val="002060"/>
          <w:sz w:val="24"/>
          <w:szCs w:val="24"/>
          <w:u w:val="single"/>
        </w:rPr>
      </w:pPr>
      <w:r w:rsidRPr="001B4755">
        <w:rPr>
          <w:rFonts w:ascii="Calibri" w:hAnsi="Calibri" w:cs="Calibri"/>
          <w:color w:val="002060"/>
          <w:sz w:val="24"/>
          <w:szCs w:val="24"/>
          <w:u w:val="single"/>
        </w:rPr>
        <w:t>Jeder Gedanke, der unseren Geist erfüllt, hat das Bestreben, sich zu verwirklichen.</w:t>
      </w:r>
    </w:p>
    <w:p w14:paraId="3D2C0B8A" w14:textId="77777777" w:rsidR="004476A4" w:rsidRDefault="004476A4" w:rsidP="004476A4">
      <w:pPr>
        <w:rPr>
          <w:rFonts w:ascii="Calibri" w:hAnsi="Calibri" w:cs="Calibri"/>
          <w:color w:val="002060"/>
          <w:sz w:val="24"/>
          <w:szCs w:val="24"/>
        </w:rPr>
      </w:pPr>
      <w:r w:rsidRPr="004476A4">
        <w:rPr>
          <w:rFonts w:ascii="Calibri" w:hAnsi="Calibri" w:cs="Calibri"/>
          <w:color w:val="002060"/>
          <w:sz w:val="24"/>
          <w:szCs w:val="24"/>
        </w:rPr>
        <w:t>2.</w:t>
      </w:r>
    </w:p>
    <w:p w14:paraId="5E0B00B8" w14:textId="0B85C224" w:rsidR="004476A4" w:rsidRPr="001B4755" w:rsidRDefault="004476A4" w:rsidP="004476A4">
      <w:pPr>
        <w:rPr>
          <w:rFonts w:ascii="Calibri" w:hAnsi="Calibri" w:cs="Calibri"/>
          <w:color w:val="002060"/>
          <w:sz w:val="24"/>
          <w:szCs w:val="24"/>
          <w:u w:val="single"/>
        </w:rPr>
      </w:pPr>
      <w:r w:rsidRPr="001B4755">
        <w:rPr>
          <w:rFonts w:ascii="Calibri" w:hAnsi="Calibri" w:cs="Calibri"/>
          <w:color w:val="002060"/>
          <w:sz w:val="24"/>
          <w:szCs w:val="24"/>
          <w:u w:val="single"/>
        </w:rPr>
        <w:t>Nicht der Wille, sondern die Vorstellungskraft ist die leitende Kraft im Menschen.</w:t>
      </w:r>
    </w:p>
    <w:p w14:paraId="4FFE8EE8" w14:textId="77777777" w:rsidR="004476A4" w:rsidRDefault="004476A4" w:rsidP="004476A4">
      <w:pPr>
        <w:rPr>
          <w:rFonts w:ascii="Calibri" w:hAnsi="Calibri" w:cs="Calibri"/>
          <w:color w:val="002060"/>
          <w:sz w:val="24"/>
          <w:szCs w:val="24"/>
        </w:rPr>
      </w:pPr>
      <w:r w:rsidRPr="004476A4">
        <w:rPr>
          <w:rFonts w:ascii="Calibri" w:hAnsi="Calibri" w:cs="Calibri"/>
          <w:color w:val="002060"/>
          <w:sz w:val="24"/>
          <w:szCs w:val="24"/>
        </w:rPr>
        <w:lastRenderedPageBreak/>
        <w:t>3.</w:t>
      </w:r>
    </w:p>
    <w:p w14:paraId="72BA169E" w14:textId="2575A31D" w:rsidR="004476A4" w:rsidRPr="001B4755" w:rsidRDefault="004476A4" w:rsidP="004476A4">
      <w:pPr>
        <w:rPr>
          <w:rFonts w:ascii="Calibri" w:hAnsi="Calibri" w:cs="Calibri"/>
          <w:color w:val="002060"/>
          <w:sz w:val="24"/>
          <w:szCs w:val="24"/>
          <w:u w:val="single"/>
        </w:rPr>
      </w:pPr>
      <w:r w:rsidRPr="001B4755">
        <w:rPr>
          <w:rFonts w:ascii="Calibri" w:hAnsi="Calibri" w:cs="Calibri"/>
          <w:color w:val="002060"/>
          <w:sz w:val="24"/>
          <w:szCs w:val="24"/>
          <w:u w:val="single"/>
        </w:rPr>
        <w:t>Diese Vorstellungskraft ist lenkbar und mächtiger als der Wille.</w:t>
      </w:r>
    </w:p>
    <w:p w14:paraId="00BCDC3F" w14:textId="685A01E6" w:rsidR="004476A4" w:rsidRDefault="004476A4" w:rsidP="004476A4">
      <w:pPr>
        <w:rPr>
          <w:rFonts w:ascii="Calibri" w:hAnsi="Calibri" w:cs="Calibri"/>
          <w:color w:val="002060"/>
          <w:sz w:val="24"/>
          <w:szCs w:val="24"/>
        </w:rPr>
      </w:pPr>
      <w:r w:rsidRPr="004476A4">
        <w:rPr>
          <w:rFonts w:ascii="Calibri" w:hAnsi="Calibri" w:cs="Calibri"/>
          <w:color w:val="002060"/>
          <w:sz w:val="24"/>
          <w:szCs w:val="24"/>
        </w:rPr>
        <w:t>4.</w:t>
      </w:r>
    </w:p>
    <w:p w14:paraId="472DDF55" w14:textId="5D12DE33" w:rsidR="004476A4" w:rsidRPr="001B4755" w:rsidRDefault="004476A4" w:rsidP="004476A4">
      <w:pPr>
        <w:rPr>
          <w:rFonts w:ascii="Calibri" w:hAnsi="Calibri" w:cs="Calibri"/>
          <w:color w:val="002060"/>
          <w:sz w:val="24"/>
          <w:szCs w:val="24"/>
          <w:u w:val="single"/>
        </w:rPr>
      </w:pPr>
      <w:r w:rsidRPr="001B4755">
        <w:rPr>
          <w:rFonts w:ascii="Calibri" w:hAnsi="Calibri" w:cs="Calibri"/>
          <w:color w:val="002060"/>
          <w:sz w:val="24"/>
          <w:szCs w:val="24"/>
          <w:u w:val="single"/>
        </w:rPr>
        <w:t>Jedes geistige Vorstellungsbild und jeder Gedanke haben das Bestreben, sich zu verwirklichen. Jeder gefühlsbetonte Gedanke muss sich verwirklichen im Rahmen des Menschenmöglichen.</w:t>
      </w:r>
    </w:p>
    <w:p w14:paraId="696400AD" w14:textId="77777777" w:rsidR="004476A4" w:rsidRDefault="004476A4" w:rsidP="004476A4">
      <w:pPr>
        <w:rPr>
          <w:rFonts w:ascii="Calibri" w:hAnsi="Calibri" w:cs="Calibri"/>
          <w:color w:val="002060"/>
          <w:sz w:val="24"/>
          <w:szCs w:val="24"/>
        </w:rPr>
      </w:pPr>
      <w:r w:rsidRPr="004476A4">
        <w:rPr>
          <w:rFonts w:ascii="Calibri" w:hAnsi="Calibri" w:cs="Calibri"/>
          <w:color w:val="002060"/>
          <w:sz w:val="24"/>
          <w:szCs w:val="24"/>
        </w:rPr>
        <w:t>5.</w:t>
      </w:r>
    </w:p>
    <w:p w14:paraId="6316C5BA" w14:textId="37E34530" w:rsidR="004476A4" w:rsidRPr="001B4755" w:rsidRDefault="004476A4" w:rsidP="004476A4">
      <w:pPr>
        <w:rPr>
          <w:rFonts w:ascii="Calibri" w:hAnsi="Calibri" w:cs="Calibri"/>
          <w:color w:val="002060"/>
          <w:sz w:val="24"/>
          <w:szCs w:val="24"/>
          <w:u w:val="single"/>
        </w:rPr>
      </w:pPr>
      <w:r w:rsidRPr="001B4755">
        <w:rPr>
          <w:rFonts w:ascii="Calibri" w:hAnsi="Calibri" w:cs="Calibri"/>
          <w:color w:val="002060"/>
          <w:sz w:val="24"/>
          <w:szCs w:val="24"/>
          <w:u w:val="single"/>
        </w:rPr>
        <w:t>Stimmen Wille und Vorstellungskraft nicht überein, siegt immer die Vorstellungskraft.</w:t>
      </w:r>
    </w:p>
    <w:p w14:paraId="148B05C1" w14:textId="77777777" w:rsidR="004476A4" w:rsidRDefault="004476A4" w:rsidP="004476A4">
      <w:pPr>
        <w:rPr>
          <w:rFonts w:ascii="Calibri" w:hAnsi="Calibri" w:cs="Calibri"/>
          <w:color w:val="002060"/>
          <w:sz w:val="24"/>
          <w:szCs w:val="24"/>
        </w:rPr>
      </w:pPr>
      <w:r>
        <w:rPr>
          <w:rFonts w:ascii="Calibri" w:hAnsi="Calibri" w:cs="Calibri"/>
          <w:color w:val="002060"/>
          <w:sz w:val="24"/>
          <w:szCs w:val="24"/>
        </w:rPr>
        <w:t>6.</w:t>
      </w:r>
    </w:p>
    <w:p w14:paraId="7BAC5F9C" w14:textId="6AF3582F" w:rsidR="004476A4" w:rsidRPr="001B4755" w:rsidRDefault="004476A4" w:rsidP="004476A4">
      <w:pPr>
        <w:rPr>
          <w:rFonts w:ascii="Calibri" w:hAnsi="Calibri" w:cs="Calibri"/>
          <w:color w:val="002060"/>
          <w:sz w:val="24"/>
          <w:szCs w:val="24"/>
          <w:u w:val="single"/>
        </w:rPr>
      </w:pPr>
      <w:r w:rsidRPr="001B4755">
        <w:rPr>
          <w:rFonts w:ascii="Calibri" w:hAnsi="Calibri" w:cs="Calibri"/>
          <w:color w:val="002060"/>
          <w:sz w:val="24"/>
          <w:szCs w:val="24"/>
          <w:u w:val="single"/>
        </w:rPr>
        <w:t xml:space="preserve">Sind Wille und Vorstellungskraft gleichgerichtet, ist die </w:t>
      </w:r>
      <w:proofErr w:type="spellStart"/>
      <w:r w:rsidRPr="001B4755">
        <w:rPr>
          <w:rFonts w:ascii="Calibri" w:hAnsi="Calibri" w:cs="Calibri"/>
          <w:color w:val="002060"/>
          <w:sz w:val="24"/>
          <w:szCs w:val="24"/>
          <w:u w:val="single"/>
        </w:rPr>
        <w:t>Endkraft</w:t>
      </w:r>
      <w:proofErr w:type="spellEnd"/>
      <w:r w:rsidRPr="001B4755">
        <w:rPr>
          <w:rFonts w:ascii="Calibri" w:hAnsi="Calibri" w:cs="Calibri"/>
          <w:color w:val="002060"/>
          <w:sz w:val="24"/>
          <w:szCs w:val="24"/>
          <w:u w:val="single"/>
        </w:rPr>
        <w:t xml:space="preserve"> gleich dem Produkt (Ergebnis der Multiplikation) der beiden Energien.</w:t>
      </w:r>
    </w:p>
    <w:p w14:paraId="1EDCEB38" w14:textId="43070350" w:rsidR="004476A4" w:rsidRPr="004476A4" w:rsidRDefault="004476A4" w:rsidP="004476A4">
      <w:pPr>
        <w:rPr>
          <w:rFonts w:ascii="Calibri" w:hAnsi="Calibri" w:cs="Calibri"/>
          <w:color w:val="002060"/>
          <w:sz w:val="24"/>
          <w:szCs w:val="24"/>
        </w:rPr>
      </w:pPr>
      <w:r>
        <w:rPr>
          <w:rFonts w:ascii="Calibri" w:hAnsi="Calibri" w:cs="Calibri"/>
          <w:color w:val="002060"/>
          <w:sz w:val="24"/>
          <w:szCs w:val="24"/>
        </w:rPr>
        <w:t>___________________________________________________________________________</w:t>
      </w:r>
    </w:p>
    <w:p w14:paraId="1C388D73" w14:textId="460094C2" w:rsidR="004476A4" w:rsidRPr="004476A4" w:rsidRDefault="004476A4" w:rsidP="004476A4">
      <w:pPr>
        <w:jc w:val="both"/>
        <w:rPr>
          <w:rFonts w:ascii="Calibri" w:hAnsi="Calibri" w:cs="Calibri"/>
          <w:color w:val="002060"/>
          <w:sz w:val="24"/>
          <w:szCs w:val="24"/>
        </w:rPr>
      </w:pPr>
      <w:r w:rsidRPr="004476A4">
        <w:rPr>
          <w:rFonts w:ascii="Calibri" w:hAnsi="Calibri" w:cs="Calibri"/>
          <w:color w:val="002060"/>
          <w:sz w:val="24"/>
          <w:szCs w:val="24"/>
        </w:rPr>
        <w:t xml:space="preserve">Negative Gedanken, wie Sorgen und Ängste, schwächen </w:t>
      </w:r>
      <w:proofErr w:type="spellStart"/>
      <w:r w:rsidRPr="004476A4">
        <w:rPr>
          <w:rFonts w:ascii="Calibri" w:hAnsi="Calibri" w:cs="Calibri"/>
          <w:color w:val="002060"/>
          <w:sz w:val="24"/>
          <w:szCs w:val="24"/>
        </w:rPr>
        <w:t>uns</w:t>
      </w:r>
      <w:proofErr w:type="spellEnd"/>
      <w:r w:rsidRPr="004476A4">
        <w:rPr>
          <w:rFonts w:ascii="Calibri" w:hAnsi="Calibri" w:cs="Calibri"/>
          <w:color w:val="002060"/>
          <w:sz w:val="24"/>
          <w:szCs w:val="24"/>
        </w:rPr>
        <w:t xml:space="preserve"> energiemäßig enorm. So können wir ganz schnell bis zu zwei </w:t>
      </w:r>
      <w:r>
        <w:rPr>
          <w:rFonts w:ascii="Calibri" w:hAnsi="Calibri" w:cs="Calibri"/>
          <w:color w:val="002060"/>
          <w:sz w:val="24"/>
          <w:szCs w:val="24"/>
        </w:rPr>
        <w:t>D</w:t>
      </w:r>
      <w:r w:rsidRPr="004476A4">
        <w:rPr>
          <w:rFonts w:ascii="Calibri" w:hAnsi="Calibri" w:cs="Calibri"/>
          <w:color w:val="002060"/>
          <w:sz w:val="24"/>
          <w:szCs w:val="24"/>
        </w:rPr>
        <w:t xml:space="preserve">rittel Energie verlieren, wenn wir </w:t>
      </w:r>
      <w:r>
        <w:rPr>
          <w:rFonts w:ascii="Calibri" w:hAnsi="Calibri" w:cs="Calibri"/>
          <w:color w:val="002060"/>
          <w:sz w:val="24"/>
          <w:szCs w:val="24"/>
        </w:rPr>
        <w:t xml:space="preserve">uns </w:t>
      </w:r>
      <w:r w:rsidRPr="004476A4">
        <w:rPr>
          <w:rFonts w:ascii="Calibri" w:hAnsi="Calibri" w:cs="Calibri"/>
          <w:color w:val="002060"/>
          <w:sz w:val="24"/>
          <w:szCs w:val="24"/>
        </w:rPr>
        <w:t xml:space="preserve">gedanklich nicht auf das Erfreuliche konzentrieren. </w:t>
      </w:r>
    </w:p>
    <w:p w14:paraId="409740E8" w14:textId="77777777" w:rsidR="004476A4" w:rsidRPr="004476A4" w:rsidRDefault="004476A4" w:rsidP="004476A4">
      <w:pPr>
        <w:jc w:val="both"/>
        <w:rPr>
          <w:rFonts w:ascii="Calibri" w:hAnsi="Calibri" w:cs="Calibri"/>
          <w:color w:val="002060"/>
          <w:sz w:val="24"/>
          <w:szCs w:val="24"/>
        </w:rPr>
      </w:pPr>
    </w:p>
    <w:p w14:paraId="2B383AF0" w14:textId="7FAF3F2E" w:rsidR="004476A4" w:rsidRPr="004476A4" w:rsidRDefault="004476A4" w:rsidP="004476A4">
      <w:pPr>
        <w:jc w:val="both"/>
        <w:rPr>
          <w:rFonts w:ascii="Calibri" w:hAnsi="Calibri" w:cs="Calibri"/>
          <w:color w:val="002060"/>
          <w:sz w:val="24"/>
          <w:szCs w:val="24"/>
        </w:rPr>
      </w:pPr>
      <w:r w:rsidRPr="004476A4">
        <w:rPr>
          <w:rFonts w:ascii="Calibri" w:hAnsi="Calibri" w:cs="Calibri"/>
          <w:color w:val="002060"/>
          <w:sz w:val="24"/>
          <w:szCs w:val="24"/>
        </w:rPr>
        <w:t>Deshalb empfahl er den Spruch:</w:t>
      </w:r>
      <w:r w:rsidRPr="001B4755">
        <w:rPr>
          <w:rFonts w:ascii="Calibri" w:hAnsi="Calibri" w:cs="Calibri"/>
          <w:b/>
          <w:bCs/>
          <w:color w:val="002060"/>
          <w:sz w:val="24"/>
          <w:szCs w:val="24"/>
        </w:rPr>
        <w:t xml:space="preserve"> </w:t>
      </w:r>
      <w:r w:rsidRPr="001B4755">
        <w:rPr>
          <w:rFonts w:ascii="Calibri" w:hAnsi="Calibri" w:cs="Calibri"/>
          <w:b/>
          <w:bCs/>
          <w:color w:val="002060"/>
          <w:sz w:val="28"/>
          <w:szCs w:val="28"/>
        </w:rPr>
        <w:t>„Es geht mir mit jedem Tag, in jeder Hinsicht, immer besser und besser.“</w:t>
      </w:r>
      <w:r w:rsidRPr="004476A4">
        <w:rPr>
          <w:rFonts w:ascii="Calibri" w:hAnsi="Calibri" w:cs="Calibri"/>
          <w:color w:val="002060"/>
          <w:sz w:val="28"/>
          <w:szCs w:val="28"/>
        </w:rPr>
        <w:t xml:space="preserve"> </w:t>
      </w:r>
      <w:r w:rsidRPr="004476A4">
        <w:rPr>
          <w:rFonts w:ascii="Calibri" w:hAnsi="Calibri" w:cs="Calibri"/>
          <w:color w:val="002060"/>
          <w:sz w:val="24"/>
          <w:szCs w:val="24"/>
        </w:rPr>
        <w:t xml:space="preserve">mindestens </w:t>
      </w:r>
      <w:proofErr w:type="spellStart"/>
      <w:proofErr w:type="gramStart"/>
      <w:r w:rsidRPr="004476A4">
        <w:rPr>
          <w:rFonts w:ascii="Calibri" w:hAnsi="Calibri" w:cs="Calibri"/>
          <w:color w:val="002060"/>
          <w:sz w:val="24"/>
          <w:szCs w:val="24"/>
        </w:rPr>
        <w:t>zwanzig mal</w:t>
      </w:r>
      <w:proofErr w:type="spellEnd"/>
      <w:proofErr w:type="gramEnd"/>
      <w:r w:rsidRPr="004476A4">
        <w:rPr>
          <w:rFonts w:ascii="Calibri" w:hAnsi="Calibri" w:cs="Calibri"/>
          <w:color w:val="002060"/>
          <w:sz w:val="24"/>
          <w:szCs w:val="24"/>
        </w:rPr>
        <w:t xml:space="preserve"> zu wiederholen.</w:t>
      </w:r>
    </w:p>
    <w:p w14:paraId="5C275708" w14:textId="77777777" w:rsidR="00126077" w:rsidRPr="001B4755" w:rsidRDefault="004476A4" w:rsidP="004476A4">
      <w:pPr>
        <w:jc w:val="both"/>
        <w:rPr>
          <w:rFonts w:ascii="Calibri" w:hAnsi="Calibri" w:cs="Calibri"/>
          <w:color w:val="002060"/>
          <w:sz w:val="28"/>
          <w:szCs w:val="28"/>
          <w:u w:val="single"/>
        </w:rPr>
      </w:pPr>
      <w:r w:rsidRPr="001B4755">
        <w:rPr>
          <w:rFonts w:ascii="Calibri" w:hAnsi="Calibri" w:cs="Calibri"/>
          <w:b/>
          <w:bCs/>
          <w:color w:val="002060"/>
          <w:sz w:val="28"/>
          <w:szCs w:val="28"/>
          <w:u w:val="single"/>
        </w:rPr>
        <w:t>Was der Geist glaubt, das strahlt der Körper aus</w:t>
      </w:r>
      <w:r w:rsidRPr="001B4755">
        <w:rPr>
          <w:rFonts w:ascii="Calibri" w:hAnsi="Calibri" w:cs="Calibri"/>
          <w:color w:val="002060"/>
          <w:sz w:val="28"/>
          <w:szCs w:val="28"/>
          <w:u w:val="single"/>
        </w:rPr>
        <w:t xml:space="preserve">. </w:t>
      </w:r>
    </w:p>
    <w:p w14:paraId="2739DF95" w14:textId="0A904803" w:rsidR="004476A4" w:rsidRPr="004476A4" w:rsidRDefault="004476A4" w:rsidP="004476A4">
      <w:pPr>
        <w:jc w:val="both"/>
        <w:rPr>
          <w:rFonts w:ascii="Calibri" w:hAnsi="Calibri" w:cs="Calibri"/>
          <w:color w:val="002060"/>
          <w:sz w:val="24"/>
          <w:szCs w:val="24"/>
        </w:rPr>
      </w:pPr>
      <w:r w:rsidRPr="004476A4">
        <w:rPr>
          <w:rFonts w:ascii="Calibri" w:hAnsi="Calibri" w:cs="Calibri"/>
          <w:color w:val="002060"/>
          <w:sz w:val="24"/>
          <w:szCs w:val="24"/>
        </w:rPr>
        <w:t>Anders gesagt: Wenn es Ihrem Geist gut geht, dann geht es auch Ihrem Körper gut. Somit hat die Autosuggestion einen enormen Einfluss auf den Körper.</w:t>
      </w:r>
    </w:p>
    <w:p w14:paraId="72431B29" w14:textId="5A85737E" w:rsidR="004476A4" w:rsidRDefault="004476A4" w:rsidP="004476A4">
      <w:pPr>
        <w:jc w:val="both"/>
        <w:rPr>
          <w:rFonts w:ascii="Calibri" w:hAnsi="Calibri" w:cs="Calibri"/>
          <w:color w:val="002060"/>
          <w:sz w:val="24"/>
          <w:szCs w:val="24"/>
        </w:rPr>
      </w:pPr>
      <w:r w:rsidRPr="004476A4">
        <w:rPr>
          <w:rFonts w:ascii="Calibri" w:hAnsi="Calibri" w:cs="Calibri"/>
          <w:color w:val="002060"/>
          <w:sz w:val="24"/>
          <w:szCs w:val="24"/>
        </w:rPr>
        <w:t>Das ist logisch:</w:t>
      </w:r>
      <w:r w:rsidR="00126077">
        <w:rPr>
          <w:rFonts w:ascii="Calibri" w:hAnsi="Calibri" w:cs="Calibri"/>
          <w:color w:val="002060"/>
          <w:sz w:val="24"/>
          <w:szCs w:val="24"/>
        </w:rPr>
        <w:t xml:space="preserve"> </w:t>
      </w:r>
      <w:r>
        <w:rPr>
          <w:rFonts w:ascii="Calibri" w:hAnsi="Calibri" w:cs="Calibri"/>
          <w:color w:val="002060"/>
          <w:sz w:val="24"/>
          <w:szCs w:val="24"/>
        </w:rPr>
        <w:t>W</w:t>
      </w:r>
      <w:r w:rsidRPr="004476A4">
        <w:rPr>
          <w:rFonts w:ascii="Calibri" w:hAnsi="Calibri" w:cs="Calibri"/>
          <w:color w:val="002060"/>
          <w:sz w:val="24"/>
          <w:szCs w:val="24"/>
        </w:rPr>
        <w:t>enn Sie sich so richtig gut fühlen und freuen, dann flutet Ihr Körper das Glückhormon Endorphin. Diese Endorphine entstehen in der Hypophyse und im Hypothalamus. Ist dieser Vorgang aktiviert, so bekämpft er unter anderem auch Depressionen.</w:t>
      </w:r>
    </w:p>
    <w:p w14:paraId="4CAC9A84" w14:textId="14B08974" w:rsidR="00126077" w:rsidRDefault="00126077" w:rsidP="004476A4">
      <w:pPr>
        <w:pBdr>
          <w:bottom w:val="single" w:sz="12" w:space="1" w:color="auto"/>
        </w:pBdr>
        <w:jc w:val="both"/>
        <w:rPr>
          <w:rFonts w:ascii="Calibri" w:hAnsi="Calibri" w:cs="Calibri"/>
          <w:color w:val="002060"/>
          <w:sz w:val="24"/>
          <w:szCs w:val="24"/>
        </w:rPr>
      </w:pPr>
    </w:p>
    <w:p w14:paraId="6A282A57" w14:textId="77777777" w:rsidR="00DA77F3" w:rsidRDefault="00DA77F3" w:rsidP="00126077">
      <w:pPr>
        <w:jc w:val="both"/>
        <w:rPr>
          <w:rFonts w:ascii="Calibri" w:hAnsi="Calibri" w:cs="Calibri"/>
          <w:color w:val="002060"/>
          <w:sz w:val="24"/>
          <w:szCs w:val="24"/>
        </w:rPr>
      </w:pPr>
    </w:p>
    <w:p w14:paraId="70DD0EDB" w14:textId="1EBD95CA" w:rsidR="00126077" w:rsidRPr="00126077" w:rsidRDefault="00126077" w:rsidP="00126077">
      <w:pPr>
        <w:jc w:val="both"/>
        <w:rPr>
          <w:rFonts w:ascii="Calibri" w:hAnsi="Calibri" w:cs="Calibri"/>
          <w:color w:val="002060"/>
          <w:sz w:val="24"/>
          <w:szCs w:val="24"/>
        </w:rPr>
      </w:pPr>
      <w:proofErr w:type="spellStart"/>
      <w:r w:rsidRPr="00126077">
        <w:rPr>
          <w:rFonts w:ascii="Calibri" w:hAnsi="Calibri" w:cs="Calibri"/>
          <w:color w:val="002060"/>
          <w:sz w:val="24"/>
          <w:szCs w:val="24"/>
        </w:rPr>
        <w:t>Coué</w:t>
      </w:r>
      <w:proofErr w:type="spellEnd"/>
      <w:r w:rsidRPr="00126077">
        <w:rPr>
          <w:rFonts w:ascii="Calibri" w:hAnsi="Calibri" w:cs="Calibri"/>
          <w:color w:val="002060"/>
          <w:sz w:val="24"/>
          <w:szCs w:val="24"/>
        </w:rPr>
        <w:t xml:space="preserve"> betonte ausdr</w:t>
      </w:r>
      <w:r>
        <w:rPr>
          <w:rFonts w:ascii="Calibri" w:hAnsi="Calibri" w:cs="Calibri"/>
          <w:color w:val="002060"/>
          <w:sz w:val="24"/>
          <w:szCs w:val="24"/>
        </w:rPr>
        <w:t>üc</w:t>
      </w:r>
      <w:r w:rsidRPr="00126077">
        <w:rPr>
          <w:rFonts w:ascii="Calibri" w:hAnsi="Calibri" w:cs="Calibri"/>
          <w:color w:val="002060"/>
          <w:sz w:val="24"/>
          <w:szCs w:val="24"/>
        </w:rPr>
        <w:t>klich, kein Wunderheiler zu sein, er habe lediglich als erster moderner Wissenschaftler und Mediziner das Primat der Vorstellungskraft</w:t>
      </w:r>
      <w:r>
        <w:rPr>
          <w:rFonts w:ascii="Calibri" w:hAnsi="Calibri" w:cs="Calibri"/>
          <w:color w:val="002060"/>
          <w:sz w:val="24"/>
          <w:szCs w:val="24"/>
        </w:rPr>
        <w:t xml:space="preserve"> ü</w:t>
      </w:r>
      <w:r w:rsidRPr="00126077">
        <w:rPr>
          <w:rFonts w:ascii="Calibri" w:hAnsi="Calibri" w:cs="Calibri"/>
          <w:color w:val="002060"/>
          <w:sz w:val="24"/>
          <w:szCs w:val="24"/>
        </w:rPr>
        <w:t>ber den Willen durchschaut und erkannt, dass beim Gro</w:t>
      </w:r>
      <w:r>
        <w:rPr>
          <w:rFonts w:ascii="Calibri" w:hAnsi="Calibri" w:cs="Calibri"/>
          <w:color w:val="002060"/>
          <w:sz w:val="24"/>
          <w:szCs w:val="24"/>
        </w:rPr>
        <w:t>ß</w:t>
      </w:r>
      <w:r w:rsidRPr="00126077">
        <w:rPr>
          <w:rFonts w:ascii="Calibri" w:hAnsi="Calibri" w:cs="Calibri"/>
          <w:color w:val="002060"/>
          <w:sz w:val="24"/>
          <w:szCs w:val="24"/>
        </w:rPr>
        <w:t>teil aller Leiden die psychische Komponente die somatische</w:t>
      </w:r>
      <w:r>
        <w:rPr>
          <w:rFonts w:ascii="Calibri" w:hAnsi="Calibri" w:cs="Calibri"/>
          <w:color w:val="002060"/>
          <w:sz w:val="24"/>
          <w:szCs w:val="24"/>
        </w:rPr>
        <w:t xml:space="preserve"> üb</w:t>
      </w:r>
      <w:r w:rsidRPr="00126077">
        <w:rPr>
          <w:rFonts w:ascii="Calibri" w:hAnsi="Calibri" w:cs="Calibri"/>
          <w:color w:val="002060"/>
          <w:sz w:val="24"/>
          <w:szCs w:val="24"/>
        </w:rPr>
        <w:t>erlagere und nach Ausheilung der physischen Erkrankung oft weiterbestehe. Da ferner alle Lebensvor</w:t>
      </w:r>
      <w:r>
        <w:rPr>
          <w:rFonts w:ascii="Calibri" w:hAnsi="Calibri" w:cs="Calibri"/>
          <w:color w:val="002060"/>
          <w:sz w:val="24"/>
          <w:szCs w:val="24"/>
        </w:rPr>
        <w:t>gä</w:t>
      </w:r>
      <w:r w:rsidRPr="00126077">
        <w:rPr>
          <w:rFonts w:ascii="Calibri" w:hAnsi="Calibri" w:cs="Calibri"/>
          <w:color w:val="002060"/>
          <w:sz w:val="24"/>
          <w:szCs w:val="24"/>
        </w:rPr>
        <w:t>nge vom Unterbewusstsein her gesteuert w</w:t>
      </w:r>
      <w:r>
        <w:rPr>
          <w:rFonts w:ascii="Calibri" w:hAnsi="Calibri" w:cs="Calibri"/>
          <w:color w:val="002060"/>
          <w:sz w:val="24"/>
          <w:szCs w:val="24"/>
        </w:rPr>
        <w:t>e</w:t>
      </w:r>
      <w:r w:rsidRPr="00126077">
        <w:rPr>
          <w:rFonts w:ascii="Calibri" w:hAnsi="Calibri" w:cs="Calibri"/>
          <w:color w:val="002060"/>
          <w:sz w:val="24"/>
          <w:szCs w:val="24"/>
        </w:rPr>
        <w:t>rden, li</w:t>
      </w:r>
      <w:r>
        <w:rPr>
          <w:rFonts w:ascii="Calibri" w:hAnsi="Calibri" w:cs="Calibri"/>
          <w:color w:val="002060"/>
          <w:sz w:val="24"/>
          <w:szCs w:val="24"/>
        </w:rPr>
        <w:t>eß</w:t>
      </w:r>
      <w:r w:rsidRPr="00126077">
        <w:rPr>
          <w:rFonts w:ascii="Calibri" w:hAnsi="Calibri" w:cs="Calibri"/>
          <w:color w:val="002060"/>
          <w:sz w:val="24"/>
          <w:szCs w:val="24"/>
        </w:rPr>
        <w:t>e sich durch bewusste Autosuggestion die Wirkung des Unterbewusstseins in Richtung einer Heilung beeinflussen.</w:t>
      </w:r>
    </w:p>
    <w:sectPr w:rsidR="00126077" w:rsidRPr="00126077">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38121" w14:textId="77777777" w:rsidR="00963F0D" w:rsidRDefault="00963F0D" w:rsidP="001B4755">
      <w:pPr>
        <w:spacing w:after="0" w:line="240" w:lineRule="auto"/>
      </w:pPr>
      <w:r>
        <w:separator/>
      </w:r>
    </w:p>
  </w:endnote>
  <w:endnote w:type="continuationSeparator" w:id="0">
    <w:p w14:paraId="4547EC74" w14:textId="77777777" w:rsidR="00963F0D" w:rsidRDefault="00963F0D" w:rsidP="001B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304553"/>
      <w:docPartObj>
        <w:docPartGallery w:val="Page Numbers (Bottom of Page)"/>
        <w:docPartUnique/>
      </w:docPartObj>
    </w:sdtPr>
    <w:sdtEndPr/>
    <w:sdtContent>
      <w:p w14:paraId="24C7F167" w14:textId="70791D8C" w:rsidR="001B4755" w:rsidRDefault="001B4755">
        <w:pPr>
          <w:pStyle w:val="Fuzeile"/>
          <w:jc w:val="right"/>
        </w:pPr>
        <w:r>
          <w:fldChar w:fldCharType="begin"/>
        </w:r>
        <w:r>
          <w:instrText>PAGE   \* MERGEFORMAT</w:instrText>
        </w:r>
        <w:r>
          <w:fldChar w:fldCharType="separate"/>
        </w:r>
        <w:r>
          <w:t>2</w:t>
        </w:r>
        <w:r>
          <w:fldChar w:fldCharType="end"/>
        </w:r>
      </w:p>
    </w:sdtContent>
  </w:sdt>
  <w:p w14:paraId="74B37093" w14:textId="77777777" w:rsidR="001B4755" w:rsidRDefault="001B47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C91C1" w14:textId="77777777" w:rsidR="00963F0D" w:rsidRDefault="00963F0D" w:rsidP="001B4755">
      <w:pPr>
        <w:spacing w:after="0" w:line="240" w:lineRule="auto"/>
      </w:pPr>
      <w:r>
        <w:separator/>
      </w:r>
    </w:p>
  </w:footnote>
  <w:footnote w:type="continuationSeparator" w:id="0">
    <w:p w14:paraId="5602EF6E" w14:textId="77777777" w:rsidR="00963F0D" w:rsidRDefault="00963F0D" w:rsidP="001B47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13988"/>
    <w:multiLevelType w:val="multilevel"/>
    <w:tmpl w:val="B0F8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6A4"/>
    <w:rsid w:val="00126077"/>
    <w:rsid w:val="001B4755"/>
    <w:rsid w:val="003F46FD"/>
    <w:rsid w:val="004476A4"/>
    <w:rsid w:val="006105B1"/>
    <w:rsid w:val="00963F0D"/>
    <w:rsid w:val="00A3305D"/>
    <w:rsid w:val="00DA77F3"/>
    <w:rsid w:val="00E223E1"/>
    <w:rsid w:val="00E92AF3"/>
    <w:rsid w:val="00F86A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1415"/>
  <w15:chartTrackingRefBased/>
  <w15:docId w15:val="{CA776A97-8AE3-482B-9D30-AFB23E38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B47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4755"/>
  </w:style>
  <w:style w:type="paragraph" w:styleId="Fuzeile">
    <w:name w:val="footer"/>
    <w:basedOn w:val="Standard"/>
    <w:link w:val="FuzeileZchn"/>
    <w:uiPriority w:val="99"/>
    <w:unhideWhenUsed/>
    <w:rsid w:val="001B47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4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1868">
      <w:bodyDiv w:val="1"/>
      <w:marLeft w:val="0"/>
      <w:marRight w:val="0"/>
      <w:marTop w:val="0"/>
      <w:marBottom w:val="0"/>
      <w:divBdr>
        <w:top w:val="none" w:sz="0" w:space="0" w:color="auto"/>
        <w:left w:val="none" w:sz="0" w:space="0" w:color="auto"/>
        <w:bottom w:val="none" w:sz="0" w:space="0" w:color="auto"/>
        <w:right w:val="none" w:sz="0" w:space="0" w:color="auto"/>
      </w:divBdr>
      <w:divsChild>
        <w:div w:id="990137084">
          <w:blockQuote w:val="1"/>
          <w:marLeft w:val="720"/>
          <w:marRight w:val="720"/>
          <w:marTop w:val="100"/>
          <w:marBottom w:val="100"/>
          <w:divBdr>
            <w:top w:val="single" w:sz="24" w:space="0" w:color="007C89"/>
            <w:left w:val="single" w:sz="24" w:space="0" w:color="007C89"/>
            <w:bottom w:val="single" w:sz="24" w:space="0" w:color="007C89"/>
            <w:right w:val="single" w:sz="24" w:space="0" w:color="007C89"/>
          </w:divBdr>
        </w:div>
        <w:div w:id="403333173">
          <w:marLeft w:val="0"/>
          <w:marRight w:val="0"/>
          <w:marTop w:val="0"/>
          <w:marBottom w:val="360"/>
          <w:divBdr>
            <w:top w:val="single" w:sz="12" w:space="0" w:color="000000"/>
            <w:left w:val="single" w:sz="12" w:space="0" w:color="000000"/>
            <w:bottom w:val="single" w:sz="12" w:space="0" w:color="000000"/>
            <w:right w:val="single" w:sz="12" w:space="0" w:color="000000"/>
          </w:divBdr>
          <w:divsChild>
            <w:div w:id="974482297">
              <w:marLeft w:val="0"/>
              <w:marRight w:val="0"/>
              <w:marTop w:val="0"/>
              <w:marBottom w:val="0"/>
              <w:divBdr>
                <w:top w:val="none" w:sz="0" w:space="0" w:color="auto"/>
                <w:left w:val="none" w:sz="0" w:space="0" w:color="auto"/>
                <w:bottom w:val="none" w:sz="0" w:space="0" w:color="auto"/>
                <w:right w:val="none" w:sz="0" w:space="0" w:color="auto"/>
              </w:divBdr>
            </w:div>
            <w:div w:id="20279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5103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Schwab</dc:creator>
  <cp:keywords/>
  <dc:description/>
  <cp:lastModifiedBy>Susanne Schwab</cp:lastModifiedBy>
  <cp:revision>2</cp:revision>
  <cp:lastPrinted>2022-02-27T10:11:00Z</cp:lastPrinted>
  <dcterms:created xsi:type="dcterms:W3CDTF">2022-02-27T10:12:00Z</dcterms:created>
  <dcterms:modified xsi:type="dcterms:W3CDTF">2022-02-27T10:12:00Z</dcterms:modified>
</cp:coreProperties>
</file>